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ED0" w:rsidRDefault="00115ED0" w:rsidP="00115ED0">
      <w:pPr>
        <w:pStyle w:val="NoSpacing"/>
        <w:jc w:val="center"/>
        <w:rPr>
          <w:b/>
          <w:sz w:val="28"/>
          <w:szCs w:val="28"/>
        </w:rPr>
      </w:pPr>
      <w:bookmarkStart w:id="0" w:name="_GoBack"/>
      <w:bookmarkEnd w:id="0"/>
      <w:r>
        <w:rPr>
          <w:b/>
          <w:sz w:val="28"/>
          <w:szCs w:val="28"/>
        </w:rPr>
        <w:t>Kindergarten Overview – Term One</w:t>
      </w:r>
    </w:p>
    <w:p w:rsidR="00115ED0" w:rsidRPr="007C15D2" w:rsidRDefault="00115ED0" w:rsidP="00115ED0">
      <w:pPr>
        <w:pStyle w:val="NoSpacing"/>
        <w:jc w:val="center"/>
        <w:rPr>
          <w:b/>
          <w:sz w:val="28"/>
          <w:szCs w:val="28"/>
        </w:rPr>
      </w:pPr>
      <w:r>
        <w:rPr>
          <w:b/>
          <w:sz w:val="28"/>
          <w:szCs w:val="28"/>
        </w:rPr>
        <w:t>September – December 2017</w:t>
      </w:r>
    </w:p>
    <w:p w:rsidR="00115ED0" w:rsidRPr="007C15D2" w:rsidRDefault="00115ED0" w:rsidP="00115ED0">
      <w:pPr>
        <w:pStyle w:val="NoSpacing"/>
        <w:jc w:val="center"/>
        <w:rPr>
          <w:b/>
        </w:rPr>
      </w:pPr>
      <w:r w:rsidRPr="007C15D2">
        <w:rPr>
          <w:b/>
          <w:sz w:val="28"/>
          <w:szCs w:val="28"/>
        </w:rPr>
        <w:t>Mrs. Zirnhelt</w:t>
      </w:r>
    </w:p>
    <w:p w:rsidR="00115ED0" w:rsidRDefault="00115ED0" w:rsidP="00115ED0">
      <w:pPr>
        <w:pStyle w:val="NoSpacing"/>
      </w:pPr>
    </w:p>
    <w:p w:rsidR="00115ED0" w:rsidRDefault="00115ED0" w:rsidP="00115ED0">
      <w:r>
        <w:t>All areas of the kindergarten Curriculum will be taught through cross-curricular themes when possible, and will emphasize each child’s development and learning through the three Core competencies:</w:t>
      </w:r>
    </w:p>
    <w:p w:rsidR="00115ED0" w:rsidRDefault="00115ED0" w:rsidP="00115ED0">
      <w:r>
        <w:rPr>
          <w:noProof/>
          <w:lang w:eastAsia="en-CA"/>
        </w:rPr>
        <mc:AlternateContent>
          <mc:Choice Requires="wps">
            <w:drawing>
              <wp:anchor distT="0" distB="0" distL="114300" distR="114300" simplePos="0" relativeHeight="251659264" behindDoc="0" locked="0" layoutInCell="1" allowOverlap="1" wp14:anchorId="3E057316" wp14:editId="721CF36C">
                <wp:simplePos x="0" y="0"/>
                <wp:positionH relativeFrom="column">
                  <wp:posOffset>0</wp:posOffset>
                </wp:positionH>
                <wp:positionV relativeFrom="paragraph">
                  <wp:posOffset>27305</wp:posOffset>
                </wp:positionV>
                <wp:extent cx="6115050" cy="3238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115050" cy="323850"/>
                        </a:xfrm>
                        <a:prstGeom prst="rect">
                          <a:avLst/>
                        </a:prstGeom>
                        <a:solidFill>
                          <a:sysClr val="window" lastClr="FFFFFF"/>
                        </a:solidFill>
                        <a:ln w="6350">
                          <a:solidFill>
                            <a:prstClr val="black"/>
                          </a:solidFill>
                        </a:ln>
                        <a:effectLst/>
                      </wps:spPr>
                      <wps:txbx>
                        <w:txbxContent>
                          <w:p w:rsidR="00115ED0" w:rsidRPr="00BE1A5E" w:rsidRDefault="00115ED0" w:rsidP="00115ED0">
                            <w:pPr>
                              <w:pStyle w:val="ListParagraph"/>
                              <w:numPr>
                                <w:ilvl w:val="0"/>
                                <w:numId w:val="35"/>
                              </w:numPr>
                              <w:rPr>
                                <w:b/>
                              </w:rPr>
                            </w:pPr>
                            <w:r w:rsidRPr="00BE1A5E">
                              <w:rPr>
                                <w:b/>
                              </w:rPr>
                              <w:t>Communication</w:t>
                            </w:r>
                            <w:r w:rsidRPr="00BE1A5E">
                              <w:rPr>
                                <w:b/>
                              </w:rPr>
                              <w:tab/>
                            </w:r>
                            <w:r w:rsidRPr="00BE1A5E">
                              <w:rPr>
                                <w:b/>
                              </w:rPr>
                              <w:tab/>
                              <w:t>- Thinking</w:t>
                            </w:r>
                            <w:r w:rsidRPr="00BE1A5E">
                              <w:rPr>
                                <w:b/>
                              </w:rPr>
                              <w:tab/>
                            </w:r>
                            <w:r w:rsidRPr="00BE1A5E">
                              <w:rPr>
                                <w:b/>
                              </w:rPr>
                              <w:tab/>
                              <w:t>- Personal &amp; 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15pt;width:481.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" fillcolor="window" strokeweight=".5pt">
                <v:textbox>
                  <w:txbxContent>
                    <w:p w:rsidR="00115ED0" w:rsidRPr="00BE1A5E" w:rsidRDefault="00115ED0" w:rsidP="00115ED0">
                      <w:pPr>
                        <w:pStyle w:val="ListParagraph"/>
                        <w:numPr>
                          <w:ilvl w:val="0"/>
                          <w:numId w:val="35"/>
                        </w:numPr>
                        <w:rPr>
                          <w:b/>
                        </w:rPr>
                      </w:pPr>
                      <w:r w:rsidRPr="00BE1A5E">
                        <w:rPr>
                          <w:b/>
                        </w:rPr>
                        <w:t>Communication</w:t>
                      </w:r>
                      <w:r w:rsidRPr="00BE1A5E">
                        <w:rPr>
                          <w:b/>
                        </w:rPr>
                        <w:tab/>
                      </w:r>
                      <w:r w:rsidRPr="00BE1A5E">
                        <w:rPr>
                          <w:b/>
                        </w:rPr>
                        <w:tab/>
                        <w:t>- Thinking</w:t>
                      </w:r>
                      <w:r w:rsidRPr="00BE1A5E">
                        <w:rPr>
                          <w:b/>
                        </w:rPr>
                        <w:tab/>
                      </w:r>
                      <w:r w:rsidRPr="00BE1A5E">
                        <w:rPr>
                          <w:b/>
                        </w:rPr>
                        <w:tab/>
                        <w:t>- Personal &amp; Social</w:t>
                      </w:r>
                    </w:p>
                  </w:txbxContent>
                </v:textbox>
              </v:shape>
            </w:pict>
          </mc:Fallback>
        </mc:AlternateContent>
      </w:r>
    </w:p>
    <w:p w:rsidR="00115ED0" w:rsidRDefault="00115ED0" w:rsidP="00115ED0"/>
    <w:p w:rsidR="00115ED0" w:rsidRDefault="00115ED0" w:rsidP="00115ED0">
      <w:pPr>
        <w:pStyle w:val="NoSpacing"/>
      </w:pPr>
      <w:r w:rsidRPr="0092063D">
        <w:rPr>
          <w:highlight w:val="yellow"/>
        </w:rPr>
        <w:t>Communication</w:t>
      </w:r>
      <w:r>
        <w:t xml:space="preserve"> – </w:t>
      </w:r>
      <w:r w:rsidRPr="00BE1A5E">
        <w:rPr>
          <w:i/>
        </w:rPr>
        <w:t>The students will be involved in activities where they will:</w:t>
      </w:r>
    </w:p>
    <w:p w:rsidR="00115ED0" w:rsidRDefault="00115ED0" w:rsidP="00115ED0">
      <w:pPr>
        <w:pStyle w:val="NoSpacing"/>
        <w:numPr>
          <w:ilvl w:val="0"/>
          <w:numId w:val="32"/>
        </w:numPr>
      </w:pPr>
      <w:r>
        <w:t>Connect and engage with others</w:t>
      </w:r>
    </w:p>
    <w:p w:rsidR="00115ED0" w:rsidRDefault="00115ED0" w:rsidP="00115ED0">
      <w:pPr>
        <w:pStyle w:val="NoSpacing"/>
        <w:numPr>
          <w:ilvl w:val="0"/>
          <w:numId w:val="32"/>
        </w:numPr>
      </w:pPr>
      <w:r>
        <w:t>Acquire and present information</w:t>
      </w:r>
    </w:p>
    <w:p w:rsidR="00115ED0" w:rsidRDefault="00115ED0" w:rsidP="00115ED0">
      <w:pPr>
        <w:pStyle w:val="NoSpacing"/>
        <w:numPr>
          <w:ilvl w:val="0"/>
          <w:numId w:val="32"/>
        </w:numPr>
      </w:pPr>
      <w:r>
        <w:t>Collaborate to plan, carry out and review constructions and activities</w:t>
      </w:r>
    </w:p>
    <w:p w:rsidR="00115ED0" w:rsidRDefault="00115ED0" w:rsidP="00115ED0">
      <w:pPr>
        <w:pStyle w:val="NoSpacing"/>
        <w:numPr>
          <w:ilvl w:val="0"/>
          <w:numId w:val="32"/>
        </w:numPr>
      </w:pPr>
      <w:r>
        <w:t>Explain and reflect on experiences and accomplishments</w:t>
      </w:r>
    </w:p>
    <w:p w:rsidR="00115ED0" w:rsidRDefault="00115ED0" w:rsidP="00115ED0">
      <w:pPr>
        <w:pStyle w:val="NoSpacing"/>
      </w:pPr>
    </w:p>
    <w:p w:rsidR="00115ED0" w:rsidRDefault="00115ED0" w:rsidP="00115ED0">
      <w:pPr>
        <w:pStyle w:val="NoSpacing"/>
      </w:pPr>
      <w:r w:rsidRPr="0092063D">
        <w:rPr>
          <w:highlight w:val="yellow"/>
        </w:rPr>
        <w:t>Thinking</w:t>
      </w:r>
      <w:r>
        <w:t xml:space="preserve"> – </w:t>
      </w:r>
      <w:r w:rsidRPr="00BE1A5E">
        <w:rPr>
          <w:i/>
        </w:rPr>
        <w:t>The students will be involved in activities where they will:</w:t>
      </w:r>
    </w:p>
    <w:p w:rsidR="00115ED0" w:rsidRDefault="00115ED0" w:rsidP="00115ED0">
      <w:pPr>
        <w:pStyle w:val="NoSpacing"/>
        <w:numPr>
          <w:ilvl w:val="0"/>
          <w:numId w:val="33"/>
        </w:numPr>
      </w:pPr>
      <w:r>
        <w:t>Think creatively</w:t>
      </w:r>
    </w:p>
    <w:p w:rsidR="00115ED0" w:rsidRDefault="00115ED0" w:rsidP="00115ED0">
      <w:pPr>
        <w:pStyle w:val="NoSpacing"/>
        <w:numPr>
          <w:ilvl w:val="0"/>
          <w:numId w:val="33"/>
        </w:numPr>
      </w:pPr>
      <w:r>
        <w:t>Think critically</w:t>
      </w:r>
    </w:p>
    <w:p w:rsidR="00115ED0" w:rsidRDefault="00115ED0" w:rsidP="00115ED0">
      <w:pPr>
        <w:pStyle w:val="NoSpacing"/>
      </w:pPr>
    </w:p>
    <w:p w:rsidR="00115ED0" w:rsidRPr="00BE1A5E" w:rsidRDefault="00115ED0" w:rsidP="00115ED0">
      <w:pPr>
        <w:pStyle w:val="NoSpacing"/>
        <w:rPr>
          <w:i/>
        </w:rPr>
      </w:pPr>
      <w:r w:rsidRPr="0092063D">
        <w:rPr>
          <w:highlight w:val="yellow"/>
        </w:rPr>
        <w:t>Personal And Social</w:t>
      </w:r>
      <w:r>
        <w:t xml:space="preserve"> – </w:t>
      </w:r>
      <w:r w:rsidRPr="00BE1A5E">
        <w:rPr>
          <w:i/>
        </w:rPr>
        <w:t>The students will be encourages to develop:</w:t>
      </w:r>
    </w:p>
    <w:p w:rsidR="00115ED0" w:rsidRDefault="00115ED0" w:rsidP="00115ED0">
      <w:pPr>
        <w:pStyle w:val="NoSpacing"/>
        <w:numPr>
          <w:ilvl w:val="0"/>
          <w:numId w:val="34"/>
        </w:numPr>
      </w:pPr>
      <w:r>
        <w:t>Positive personal and cultural identity</w:t>
      </w:r>
    </w:p>
    <w:p w:rsidR="00115ED0" w:rsidRDefault="00115ED0" w:rsidP="00115ED0">
      <w:pPr>
        <w:pStyle w:val="NoSpacing"/>
        <w:numPr>
          <w:ilvl w:val="0"/>
          <w:numId w:val="34"/>
        </w:numPr>
      </w:pPr>
      <w:r>
        <w:t>Personal awareness and responsibility</w:t>
      </w:r>
    </w:p>
    <w:p w:rsidR="00115ED0" w:rsidRDefault="00115ED0" w:rsidP="00115ED0">
      <w:pPr>
        <w:pStyle w:val="NoSpacing"/>
        <w:numPr>
          <w:ilvl w:val="0"/>
          <w:numId w:val="34"/>
        </w:numPr>
      </w:pPr>
      <w:r>
        <w:t>Social responsibility</w:t>
      </w:r>
    </w:p>
    <w:p w:rsidR="00115ED0" w:rsidRDefault="00115ED0" w:rsidP="00115ED0">
      <w:pPr>
        <w:pStyle w:val="NoSpacing"/>
        <w:ind w:left="720"/>
      </w:pPr>
    </w:p>
    <w:p w:rsidR="00115ED0" w:rsidRDefault="00115ED0" w:rsidP="00115ED0">
      <w:r>
        <w:t>The Core Competencies are interwoven in all teaching through all subject areas.</w:t>
      </w:r>
    </w:p>
    <w:p w:rsidR="00115ED0" w:rsidRPr="00BE1A5E" w:rsidRDefault="00115ED0" w:rsidP="00115ED0">
      <w:pPr>
        <w:rPr>
          <w:u w:val="single"/>
        </w:rPr>
      </w:pPr>
      <w:r>
        <w:rPr>
          <w:u w:val="single"/>
        </w:rPr>
        <w:t>Throughout the kindergarten day:</w:t>
      </w:r>
    </w:p>
    <w:p w:rsidR="00115ED0" w:rsidRDefault="00115ED0" w:rsidP="00115ED0">
      <w:pPr>
        <w:pStyle w:val="ListParagraph"/>
        <w:numPr>
          <w:ilvl w:val="0"/>
          <w:numId w:val="30"/>
        </w:numPr>
      </w:pPr>
      <w:r>
        <w:t xml:space="preserve">The children will be encouraged to develop a realistic and positive self-concept and to share and co-operate with others in every activity.  The use of programs, such as </w:t>
      </w:r>
      <w:r w:rsidRPr="0092063D">
        <w:rPr>
          <w:i/>
        </w:rPr>
        <w:t>The Virtues Project</w:t>
      </w:r>
      <w:r>
        <w:t xml:space="preserve">, as well as </w:t>
      </w:r>
      <w:r w:rsidRPr="0092063D">
        <w:rPr>
          <w:i/>
        </w:rPr>
        <w:t>Bucket Filling</w:t>
      </w:r>
      <w:r>
        <w:t>, will help fulfil this goal.</w:t>
      </w:r>
    </w:p>
    <w:p w:rsidR="00115ED0" w:rsidRDefault="00115ED0" w:rsidP="00115ED0">
      <w:pPr>
        <w:pStyle w:val="ListParagraph"/>
      </w:pPr>
    </w:p>
    <w:p w:rsidR="00115ED0" w:rsidRDefault="00115ED0" w:rsidP="00115ED0">
      <w:pPr>
        <w:pStyle w:val="ListParagraph"/>
        <w:numPr>
          <w:ilvl w:val="0"/>
          <w:numId w:val="30"/>
        </w:numPr>
      </w:pPr>
      <w:r>
        <w:t>The children will be encouraged to become responsible citizens – to take care of their belongings as well as the classroom materials.</w:t>
      </w:r>
    </w:p>
    <w:p w:rsidR="00115ED0" w:rsidRDefault="00115ED0" w:rsidP="00115ED0">
      <w:pPr>
        <w:pStyle w:val="ListParagraph"/>
      </w:pPr>
    </w:p>
    <w:p w:rsidR="00115ED0" w:rsidRDefault="00115ED0" w:rsidP="00115ED0">
      <w:pPr>
        <w:pStyle w:val="ListParagraph"/>
        <w:numPr>
          <w:ilvl w:val="0"/>
          <w:numId w:val="30"/>
        </w:numPr>
      </w:pPr>
      <w:r>
        <w:t xml:space="preserve">The children will be encouraged to take responsibility for their behaviour and the choices that they make.  Children are encouraged to follow our </w:t>
      </w:r>
      <w:r w:rsidRPr="00BE1A5E">
        <w:rPr>
          <w:i/>
        </w:rPr>
        <w:t>AIR</w:t>
      </w:r>
      <w:r>
        <w:t xml:space="preserve"> acronym (</w:t>
      </w:r>
      <w:r w:rsidRPr="00BE1A5E">
        <w:rPr>
          <w:b/>
        </w:rPr>
        <w:t>A</w:t>
      </w:r>
      <w:r>
        <w:t xml:space="preserve">ccountability, </w:t>
      </w:r>
      <w:r w:rsidRPr="00BE1A5E">
        <w:rPr>
          <w:b/>
        </w:rPr>
        <w:t>I</w:t>
      </w:r>
      <w:r>
        <w:t xml:space="preserve">ntegrity, &amp; </w:t>
      </w:r>
      <w:r w:rsidRPr="00BE1A5E">
        <w:rPr>
          <w:b/>
        </w:rPr>
        <w:t>R</w:t>
      </w:r>
      <w:r>
        <w:t xml:space="preserve">espect), </w:t>
      </w:r>
      <w:r w:rsidRPr="00BE1A5E">
        <w:rPr>
          <w:i/>
        </w:rPr>
        <w:t>The Virtues Project</w:t>
      </w:r>
      <w:r>
        <w:t xml:space="preserve">, and use our school-wide strategy </w:t>
      </w:r>
      <w:r w:rsidRPr="00BE1A5E">
        <w:rPr>
          <w:i/>
        </w:rPr>
        <w:t>TILT</w:t>
      </w:r>
      <w:r>
        <w:t xml:space="preserve"> (</w:t>
      </w:r>
      <w:r w:rsidRPr="00BE1A5E">
        <w:rPr>
          <w:b/>
        </w:rPr>
        <w:t>T</w:t>
      </w:r>
      <w:r>
        <w:t xml:space="preserve">alk it out, </w:t>
      </w:r>
      <w:r w:rsidRPr="00BE1A5E">
        <w:rPr>
          <w:b/>
        </w:rPr>
        <w:t>I</w:t>
      </w:r>
      <w:r>
        <w:t xml:space="preserve">gnore, </w:t>
      </w:r>
      <w:r w:rsidRPr="00BE1A5E">
        <w:rPr>
          <w:b/>
        </w:rPr>
        <w:t>L</w:t>
      </w:r>
      <w:r>
        <w:t xml:space="preserve">eave the situation, </w:t>
      </w:r>
      <w:r w:rsidRPr="00BE1A5E">
        <w:rPr>
          <w:b/>
        </w:rPr>
        <w:t>T</w:t>
      </w:r>
      <w:r>
        <w:t>ell and adult) to problem solve.</w:t>
      </w:r>
    </w:p>
    <w:p w:rsidR="00115ED0" w:rsidRDefault="00115ED0" w:rsidP="00115ED0">
      <w:pPr>
        <w:pStyle w:val="ListParagraph"/>
      </w:pPr>
    </w:p>
    <w:p w:rsidR="00115ED0" w:rsidRDefault="00115ED0" w:rsidP="00115ED0">
      <w:pPr>
        <w:pStyle w:val="ListParagraph"/>
        <w:numPr>
          <w:ilvl w:val="0"/>
          <w:numId w:val="30"/>
        </w:numPr>
      </w:pPr>
      <w:r>
        <w:t>The children will be encouraged to respect cultural similarities and differences.  The First People’s Principles will be woven through the curriculum.</w:t>
      </w:r>
    </w:p>
    <w:p w:rsidR="00115ED0" w:rsidRDefault="00115ED0" w:rsidP="00C807AD">
      <w:pPr>
        <w:rPr>
          <w:rFonts w:ascii="Arial" w:hAnsi="Arial" w:cs="Arial"/>
          <w:b/>
          <w:sz w:val="40"/>
          <w:szCs w:val="40"/>
          <w:bdr w:val="single" w:sz="24" w:space="0" w:color="auto"/>
        </w:rPr>
      </w:pPr>
    </w:p>
    <w:p w:rsidR="00840C98" w:rsidRDefault="00840C98" w:rsidP="00C807AD">
      <w:pPr>
        <w:rPr>
          <w:rFonts w:ascii="Footlight MT Light" w:hAnsi="Footlight MT Light" w:cs="Arial"/>
          <w:b/>
          <w:sz w:val="44"/>
          <w:szCs w:val="44"/>
          <w:u w:val="single"/>
        </w:rPr>
      </w:pPr>
    </w:p>
    <w:p w:rsidR="00115ED0" w:rsidRPr="00410F96" w:rsidRDefault="00115ED0" w:rsidP="00C807AD">
      <w:pPr>
        <w:rPr>
          <w:rFonts w:ascii="Footlight MT Light" w:hAnsi="Footlight MT Light" w:cs="Arial"/>
          <w:b/>
          <w:sz w:val="44"/>
          <w:szCs w:val="44"/>
          <w:u w:val="single"/>
        </w:rPr>
      </w:pPr>
    </w:p>
    <w:p w:rsidR="00115ED0" w:rsidRPr="00B25D67" w:rsidRDefault="00115ED0" w:rsidP="00115ED0">
      <w:pPr>
        <w:rPr>
          <w:sz w:val="24"/>
          <w:szCs w:val="24"/>
        </w:rPr>
      </w:pPr>
      <w:r w:rsidRPr="00B25D67">
        <w:rPr>
          <w:b/>
          <w:sz w:val="24"/>
          <w:szCs w:val="24"/>
          <w:u w:val="single"/>
        </w:rPr>
        <w:t>TERM ONE</w:t>
      </w:r>
    </w:p>
    <w:p w:rsidR="00115ED0" w:rsidRPr="00B25D67" w:rsidRDefault="00115ED0" w:rsidP="00115ED0">
      <w:pPr>
        <w:pStyle w:val="NoSpacing"/>
        <w:rPr>
          <w:b/>
          <w:i/>
          <w:sz w:val="24"/>
          <w:szCs w:val="24"/>
        </w:rPr>
      </w:pPr>
      <w:r w:rsidRPr="00B25D67">
        <w:rPr>
          <w:b/>
          <w:i/>
          <w:sz w:val="24"/>
          <w:szCs w:val="24"/>
        </w:rPr>
        <w:t>Although the following details my plan for the term, adjustments will be made as necessary throughout the year to accommodate learning styles, needs, and interests.</w:t>
      </w:r>
    </w:p>
    <w:p w:rsidR="00115ED0" w:rsidRPr="00B25D67" w:rsidRDefault="00115ED0" w:rsidP="00115ED0">
      <w:pPr>
        <w:pStyle w:val="NoSpacing"/>
        <w:rPr>
          <w:b/>
          <w:sz w:val="24"/>
          <w:szCs w:val="24"/>
        </w:rPr>
      </w:pPr>
    </w:p>
    <w:p w:rsidR="00115ED0" w:rsidRPr="00B25D67" w:rsidRDefault="00115ED0" w:rsidP="00115ED0">
      <w:pPr>
        <w:pStyle w:val="NoSpacing"/>
        <w:rPr>
          <w:sz w:val="24"/>
          <w:szCs w:val="24"/>
        </w:rPr>
      </w:pPr>
      <w:r w:rsidRPr="00B25D67">
        <w:rPr>
          <w:sz w:val="24"/>
          <w:szCs w:val="24"/>
        </w:rPr>
        <w:t>To meet curricular content, I use a thematic approach when planning and teaching.  In an integrated program the theme is a vehicle we use to plan activities across the subject areas in order to make learning more meaningful and relevant for children.  Through Inquiry and Project –Based Learning, the children’s interests may take our learning in a different direction; however, the themes that I intend to cover this term are:</w:t>
      </w:r>
    </w:p>
    <w:p w:rsidR="00115ED0" w:rsidRPr="00B25D67" w:rsidRDefault="00115ED0" w:rsidP="00115ED0">
      <w:pPr>
        <w:pStyle w:val="NoSpacing"/>
        <w:rPr>
          <w:sz w:val="24"/>
          <w:szCs w:val="24"/>
        </w:rPr>
      </w:pPr>
    </w:p>
    <w:p w:rsidR="00115ED0" w:rsidRPr="00B25D67" w:rsidRDefault="00115ED0" w:rsidP="00115ED0">
      <w:pPr>
        <w:pStyle w:val="NoSpacing"/>
        <w:numPr>
          <w:ilvl w:val="0"/>
          <w:numId w:val="36"/>
        </w:numPr>
        <w:rPr>
          <w:sz w:val="24"/>
          <w:szCs w:val="24"/>
        </w:rPr>
      </w:pPr>
      <w:r w:rsidRPr="00B25D67">
        <w:rPr>
          <w:sz w:val="24"/>
          <w:szCs w:val="24"/>
        </w:rPr>
        <w:t>Fall Changes with a focus on apples and pumpkins</w:t>
      </w:r>
    </w:p>
    <w:p w:rsidR="00115ED0" w:rsidRPr="00B25D67" w:rsidRDefault="00115ED0" w:rsidP="00115ED0">
      <w:pPr>
        <w:pStyle w:val="NoSpacing"/>
        <w:numPr>
          <w:ilvl w:val="0"/>
          <w:numId w:val="36"/>
        </w:numPr>
        <w:rPr>
          <w:sz w:val="24"/>
          <w:szCs w:val="24"/>
        </w:rPr>
      </w:pPr>
      <w:r w:rsidRPr="00B25D67">
        <w:rPr>
          <w:sz w:val="24"/>
          <w:szCs w:val="24"/>
        </w:rPr>
        <w:t>Thanksgiving</w:t>
      </w:r>
    </w:p>
    <w:p w:rsidR="00115ED0" w:rsidRPr="00B25D67" w:rsidRDefault="00115ED0" w:rsidP="00115ED0">
      <w:pPr>
        <w:pStyle w:val="NoSpacing"/>
        <w:numPr>
          <w:ilvl w:val="0"/>
          <w:numId w:val="36"/>
        </w:numPr>
        <w:rPr>
          <w:sz w:val="24"/>
          <w:szCs w:val="24"/>
        </w:rPr>
      </w:pPr>
      <w:r w:rsidRPr="00B25D67">
        <w:rPr>
          <w:sz w:val="24"/>
          <w:szCs w:val="24"/>
        </w:rPr>
        <w:t>Hallowe’en</w:t>
      </w:r>
    </w:p>
    <w:p w:rsidR="00115ED0" w:rsidRPr="00B25D67" w:rsidRDefault="00115ED0" w:rsidP="00115ED0">
      <w:pPr>
        <w:pStyle w:val="NoSpacing"/>
        <w:numPr>
          <w:ilvl w:val="0"/>
          <w:numId w:val="36"/>
        </w:numPr>
        <w:rPr>
          <w:sz w:val="24"/>
          <w:szCs w:val="24"/>
        </w:rPr>
      </w:pPr>
      <w:r w:rsidRPr="00B25D67">
        <w:rPr>
          <w:sz w:val="24"/>
          <w:szCs w:val="24"/>
        </w:rPr>
        <w:t>Me; My Family; My Community</w:t>
      </w:r>
    </w:p>
    <w:p w:rsidR="00115ED0" w:rsidRPr="00B25D67" w:rsidRDefault="00115ED0" w:rsidP="00115ED0">
      <w:pPr>
        <w:pStyle w:val="NoSpacing"/>
        <w:numPr>
          <w:ilvl w:val="0"/>
          <w:numId w:val="36"/>
        </w:numPr>
        <w:rPr>
          <w:sz w:val="24"/>
          <w:szCs w:val="24"/>
        </w:rPr>
      </w:pPr>
      <w:r w:rsidRPr="00B25D67">
        <w:rPr>
          <w:sz w:val="24"/>
          <w:szCs w:val="24"/>
        </w:rPr>
        <w:t>Bats</w:t>
      </w:r>
    </w:p>
    <w:p w:rsidR="00115ED0" w:rsidRPr="00B25D67" w:rsidRDefault="00115ED0" w:rsidP="00115ED0">
      <w:pPr>
        <w:pStyle w:val="NoSpacing"/>
        <w:numPr>
          <w:ilvl w:val="0"/>
          <w:numId w:val="36"/>
        </w:numPr>
        <w:rPr>
          <w:sz w:val="24"/>
          <w:szCs w:val="24"/>
        </w:rPr>
      </w:pPr>
      <w:r w:rsidRPr="00B25D67">
        <w:rPr>
          <w:sz w:val="24"/>
          <w:szCs w:val="24"/>
        </w:rPr>
        <w:t>Remembrance Day</w:t>
      </w:r>
    </w:p>
    <w:p w:rsidR="00BC36F3" w:rsidRDefault="00BC36F3" w:rsidP="00840C98">
      <w:pPr>
        <w:spacing w:after="0"/>
        <w:rPr>
          <w:rFonts w:ascii="Arial" w:hAnsi="Arial" w:cs="Arial"/>
          <w:sz w:val="24"/>
          <w:szCs w:val="24"/>
        </w:rPr>
      </w:pPr>
    </w:p>
    <w:p w:rsidR="00A645EA" w:rsidRPr="00115ED0" w:rsidRDefault="00A645EA" w:rsidP="00840C98">
      <w:pPr>
        <w:spacing w:after="0"/>
        <w:rPr>
          <w:rFonts w:cstheme="minorHAnsi"/>
          <w:sz w:val="24"/>
          <w:szCs w:val="24"/>
        </w:rPr>
      </w:pPr>
      <w:r w:rsidRPr="00115ED0">
        <w:rPr>
          <w:rFonts w:cstheme="minorHAnsi"/>
          <w:sz w:val="24"/>
          <w:szCs w:val="24"/>
        </w:rPr>
        <w:t xml:space="preserve">The </w:t>
      </w:r>
      <w:r w:rsidRPr="00115ED0">
        <w:rPr>
          <w:rFonts w:cstheme="minorHAnsi"/>
          <w:i/>
          <w:sz w:val="24"/>
          <w:szCs w:val="24"/>
          <w:u w:val="single"/>
        </w:rPr>
        <w:t>Big Ideas</w:t>
      </w:r>
      <w:r w:rsidRPr="00115ED0">
        <w:rPr>
          <w:rFonts w:cstheme="minorHAnsi"/>
          <w:sz w:val="24"/>
          <w:szCs w:val="24"/>
        </w:rPr>
        <w:t xml:space="preserve"> of each curricular subject area are the principles that will guide instruction.</w:t>
      </w:r>
    </w:p>
    <w:p w:rsidR="00A645EA" w:rsidRPr="00115ED0" w:rsidRDefault="00A645EA" w:rsidP="00EF3D83">
      <w:pPr>
        <w:spacing w:after="0"/>
        <w:rPr>
          <w:rFonts w:cstheme="minorHAnsi"/>
          <w:b/>
          <w:sz w:val="24"/>
          <w:szCs w:val="24"/>
          <w:u w:val="single"/>
        </w:rPr>
      </w:pPr>
    </w:p>
    <w:p w:rsidR="00EF3D83" w:rsidRPr="00115ED0" w:rsidRDefault="00BE64F6" w:rsidP="00EF3D83">
      <w:pPr>
        <w:spacing w:after="0"/>
        <w:rPr>
          <w:rFonts w:cstheme="minorHAnsi"/>
          <w:sz w:val="24"/>
          <w:szCs w:val="24"/>
        </w:rPr>
      </w:pPr>
      <w:r w:rsidRPr="00115ED0">
        <w:rPr>
          <w:rFonts w:cstheme="minorHAnsi"/>
          <w:b/>
          <w:sz w:val="24"/>
          <w:szCs w:val="24"/>
          <w:u w:val="single"/>
        </w:rPr>
        <w:t>English Language Arts</w:t>
      </w:r>
      <w:r w:rsidR="00EF3D83" w:rsidRPr="00115ED0">
        <w:rPr>
          <w:rFonts w:cstheme="minorHAnsi"/>
          <w:b/>
          <w:sz w:val="24"/>
          <w:szCs w:val="24"/>
          <w:u w:val="single"/>
        </w:rPr>
        <w:t>:</w:t>
      </w:r>
    </w:p>
    <w:p w:rsidR="00EF3D83" w:rsidRPr="00115ED0" w:rsidRDefault="00EF3D83" w:rsidP="00EF3D83">
      <w:pPr>
        <w:spacing w:after="0"/>
        <w:rPr>
          <w:rFonts w:cstheme="minorHAnsi"/>
          <w:sz w:val="24"/>
          <w:szCs w:val="24"/>
        </w:rPr>
      </w:pPr>
      <w:r w:rsidRPr="00115ED0">
        <w:rPr>
          <w:rFonts w:cstheme="minorHAnsi"/>
          <w:sz w:val="24"/>
          <w:szCs w:val="24"/>
        </w:rPr>
        <w:t>Learning Standards –</w:t>
      </w:r>
      <w:r w:rsidR="00BC36F3" w:rsidRPr="00115ED0">
        <w:rPr>
          <w:rFonts w:cstheme="minorHAnsi"/>
          <w:sz w:val="24"/>
          <w:szCs w:val="24"/>
        </w:rPr>
        <w:t xml:space="preserve"> </w:t>
      </w:r>
      <w:r w:rsidRPr="00115ED0">
        <w:rPr>
          <w:rFonts w:cstheme="minorHAnsi"/>
          <w:sz w:val="24"/>
          <w:szCs w:val="24"/>
        </w:rPr>
        <w:t>Content</w:t>
      </w:r>
    </w:p>
    <w:p w:rsidR="00EF3D83" w:rsidRPr="00115ED0" w:rsidRDefault="00EF3D83" w:rsidP="00EF3D83">
      <w:pPr>
        <w:spacing w:after="0"/>
        <w:rPr>
          <w:rFonts w:cstheme="minorHAnsi"/>
          <w:i/>
          <w:sz w:val="24"/>
          <w:szCs w:val="24"/>
        </w:rPr>
      </w:pPr>
      <w:r w:rsidRPr="00115ED0">
        <w:rPr>
          <w:rFonts w:cstheme="minorHAnsi"/>
          <w:i/>
          <w:sz w:val="24"/>
          <w:szCs w:val="24"/>
        </w:rPr>
        <w:t xml:space="preserve">Students </w:t>
      </w:r>
      <w:r w:rsidR="005C4945" w:rsidRPr="00115ED0">
        <w:rPr>
          <w:rFonts w:cstheme="minorHAnsi"/>
          <w:i/>
          <w:sz w:val="24"/>
          <w:szCs w:val="24"/>
        </w:rPr>
        <w:t>are expected to know the following</w:t>
      </w:r>
      <w:r w:rsidRPr="00115ED0">
        <w:rPr>
          <w:rFonts w:cstheme="minorHAnsi"/>
          <w:i/>
          <w:sz w:val="24"/>
          <w:szCs w:val="24"/>
        </w:rPr>
        <w:t>:</w:t>
      </w:r>
    </w:p>
    <w:p w:rsidR="00EF3D83" w:rsidRPr="00115ED0" w:rsidRDefault="00F34846" w:rsidP="005C4945">
      <w:pPr>
        <w:pStyle w:val="ListParagraph"/>
        <w:numPr>
          <w:ilvl w:val="0"/>
          <w:numId w:val="22"/>
        </w:numPr>
        <w:spacing w:after="0"/>
        <w:rPr>
          <w:rFonts w:cstheme="minorHAnsi"/>
          <w:sz w:val="24"/>
          <w:szCs w:val="24"/>
        </w:rPr>
      </w:pPr>
      <w:r w:rsidRPr="00115ED0">
        <w:rPr>
          <w:rFonts w:cstheme="minorHAnsi"/>
          <w:sz w:val="24"/>
          <w:szCs w:val="24"/>
        </w:rPr>
        <w:t>Story</w:t>
      </w:r>
    </w:p>
    <w:p w:rsidR="00F34846" w:rsidRPr="00115ED0" w:rsidRDefault="00F34846" w:rsidP="00F34846">
      <w:pPr>
        <w:pStyle w:val="ListParagraph"/>
        <w:numPr>
          <w:ilvl w:val="0"/>
          <w:numId w:val="23"/>
        </w:numPr>
        <w:spacing w:after="0"/>
        <w:rPr>
          <w:rFonts w:cstheme="minorHAnsi"/>
          <w:sz w:val="24"/>
          <w:szCs w:val="24"/>
        </w:rPr>
      </w:pPr>
      <w:r w:rsidRPr="00115ED0">
        <w:rPr>
          <w:rFonts w:cstheme="minorHAnsi"/>
          <w:sz w:val="24"/>
          <w:szCs w:val="24"/>
        </w:rPr>
        <w:t>structure of story ~ beginning/middle/end</w:t>
      </w:r>
    </w:p>
    <w:p w:rsidR="00F34846" w:rsidRPr="00115ED0" w:rsidRDefault="00F34846" w:rsidP="00F34846">
      <w:pPr>
        <w:pStyle w:val="ListParagraph"/>
        <w:numPr>
          <w:ilvl w:val="0"/>
          <w:numId w:val="23"/>
        </w:numPr>
        <w:spacing w:after="0"/>
        <w:rPr>
          <w:rFonts w:cstheme="minorHAnsi"/>
          <w:sz w:val="24"/>
          <w:szCs w:val="24"/>
        </w:rPr>
      </w:pPr>
      <w:r w:rsidRPr="00115ED0">
        <w:rPr>
          <w:rFonts w:cstheme="minorHAnsi"/>
          <w:sz w:val="24"/>
          <w:szCs w:val="24"/>
        </w:rPr>
        <w:t>literary elements and devices ~ humourous and creative texts, nursery rhymes, traditional stories</w:t>
      </w:r>
    </w:p>
    <w:p w:rsidR="00C21988" w:rsidRPr="00115ED0" w:rsidRDefault="00C21988" w:rsidP="00C21988">
      <w:pPr>
        <w:pStyle w:val="ListParagraph"/>
        <w:numPr>
          <w:ilvl w:val="0"/>
          <w:numId w:val="22"/>
        </w:numPr>
        <w:spacing w:after="0"/>
        <w:rPr>
          <w:rFonts w:cstheme="minorHAnsi"/>
          <w:sz w:val="24"/>
          <w:szCs w:val="24"/>
        </w:rPr>
      </w:pPr>
      <w:r w:rsidRPr="00115ED0">
        <w:rPr>
          <w:rFonts w:cstheme="minorHAnsi"/>
          <w:sz w:val="24"/>
          <w:szCs w:val="24"/>
        </w:rPr>
        <w:t>Strategies and processes</w:t>
      </w:r>
    </w:p>
    <w:p w:rsidR="00C21988" w:rsidRPr="00115ED0" w:rsidRDefault="00C21988" w:rsidP="00C21988">
      <w:pPr>
        <w:pStyle w:val="ListParagraph"/>
        <w:numPr>
          <w:ilvl w:val="0"/>
          <w:numId w:val="23"/>
        </w:numPr>
        <w:spacing w:after="0"/>
        <w:rPr>
          <w:rFonts w:cstheme="minorHAnsi"/>
          <w:sz w:val="24"/>
          <w:szCs w:val="24"/>
        </w:rPr>
      </w:pPr>
      <w:r w:rsidRPr="00115ED0">
        <w:rPr>
          <w:rFonts w:cstheme="minorHAnsi"/>
          <w:sz w:val="24"/>
          <w:szCs w:val="24"/>
        </w:rPr>
        <w:t xml:space="preserve">reading strategies ~ making meaning using predictions and connections; making meaning from text using pictures, patterns, memory, and prior knowledge; </w:t>
      </w:r>
    </w:p>
    <w:p w:rsidR="00C21988" w:rsidRPr="00115ED0" w:rsidRDefault="00C21988" w:rsidP="00C21988">
      <w:pPr>
        <w:pStyle w:val="ListParagraph"/>
        <w:spacing w:after="0"/>
        <w:ind w:left="1080"/>
        <w:rPr>
          <w:rFonts w:cstheme="minorHAnsi"/>
          <w:sz w:val="24"/>
          <w:szCs w:val="24"/>
        </w:rPr>
      </w:pPr>
      <w:r w:rsidRPr="00115ED0">
        <w:rPr>
          <w:rFonts w:cstheme="minorHAnsi"/>
          <w:sz w:val="24"/>
          <w:szCs w:val="24"/>
        </w:rPr>
        <w:t>re-telling some elements of story</w:t>
      </w:r>
    </w:p>
    <w:p w:rsidR="00EF3D83" w:rsidRPr="00115ED0" w:rsidRDefault="00C21988" w:rsidP="00CE3297">
      <w:pPr>
        <w:pStyle w:val="ListParagraph"/>
        <w:numPr>
          <w:ilvl w:val="0"/>
          <w:numId w:val="23"/>
        </w:numPr>
        <w:spacing w:after="0"/>
        <w:rPr>
          <w:rFonts w:cstheme="minorHAnsi"/>
          <w:sz w:val="24"/>
          <w:szCs w:val="24"/>
        </w:rPr>
      </w:pPr>
      <w:r w:rsidRPr="00115ED0">
        <w:rPr>
          <w:rFonts w:cstheme="minorHAnsi"/>
          <w:sz w:val="24"/>
          <w:szCs w:val="24"/>
        </w:rPr>
        <w:t>oral language strategies ~ focusing on the speaker, taking turns; maintaining a “listening” posture; asking questions related to the topic; making personal connections; and making relevant contributions to discussion</w:t>
      </w:r>
    </w:p>
    <w:p w:rsidR="00CE3297" w:rsidRPr="00115ED0" w:rsidRDefault="00CE3297" w:rsidP="00CE3297">
      <w:pPr>
        <w:pStyle w:val="ListParagraph"/>
        <w:numPr>
          <w:ilvl w:val="0"/>
          <w:numId w:val="23"/>
        </w:numPr>
        <w:spacing w:after="0"/>
        <w:rPr>
          <w:rFonts w:cstheme="minorHAnsi"/>
          <w:sz w:val="24"/>
          <w:szCs w:val="24"/>
        </w:rPr>
      </w:pPr>
      <w:r w:rsidRPr="00115ED0">
        <w:rPr>
          <w:rFonts w:cstheme="minorHAnsi"/>
          <w:sz w:val="24"/>
          <w:szCs w:val="24"/>
        </w:rPr>
        <w:t>writing processes ~ using pictures to tell stories</w:t>
      </w:r>
    </w:p>
    <w:p w:rsidR="00CE3297" w:rsidRPr="00115ED0" w:rsidRDefault="00CE3297" w:rsidP="00CE3297">
      <w:pPr>
        <w:pStyle w:val="ListParagraph"/>
        <w:numPr>
          <w:ilvl w:val="0"/>
          <w:numId w:val="22"/>
        </w:numPr>
        <w:spacing w:after="0"/>
        <w:rPr>
          <w:rFonts w:cstheme="minorHAnsi"/>
          <w:sz w:val="24"/>
          <w:szCs w:val="24"/>
        </w:rPr>
      </w:pPr>
      <w:r w:rsidRPr="00115ED0">
        <w:rPr>
          <w:rFonts w:cstheme="minorHAnsi"/>
          <w:sz w:val="24"/>
          <w:szCs w:val="24"/>
        </w:rPr>
        <w:t>Language features, structures, and conventions</w:t>
      </w:r>
    </w:p>
    <w:p w:rsidR="00A35F64" w:rsidRPr="00115ED0" w:rsidRDefault="00BB2FD7" w:rsidP="00B44629">
      <w:pPr>
        <w:pStyle w:val="ListParagraph"/>
        <w:numPr>
          <w:ilvl w:val="0"/>
          <w:numId w:val="23"/>
        </w:numPr>
        <w:spacing w:after="0"/>
        <w:rPr>
          <w:rFonts w:cstheme="minorHAnsi"/>
          <w:sz w:val="24"/>
          <w:szCs w:val="24"/>
        </w:rPr>
      </w:pPr>
      <w:r w:rsidRPr="00115ED0">
        <w:rPr>
          <w:rFonts w:cstheme="minorHAnsi"/>
          <w:sz w:val="24"/>
          <w:szCs w:val="24"/>
        </w:rPr>
        <w:t xml:space="preserve">the introduction of </w:t>
      </w:r>
      <w:r w:rsidR="006B76B0" w:rsidRPr="00115ED0">
        <w:rPr>
          <w:rFonts w:cstheme="minorHAnsi"/>
          <w:sz w:val="24"/>
          <w:szCs w:val="24"/>
        </w:rPr>
        <w:t>concepts of print ~ the symbolic nature of writing; the association of letters and sounds; the distinct features of letters; the correspondence between uppercase and lowercase letters</w:t>
      </w:r>
      <w:r w:rsidR="00A35F64" w:rsidRPr="00115ED0">
        <w:rPr>
          <w:rFonts w:cstheme="minorHAnsi"/>
          <w:sz w:val="24"/>
          <w:szCs w:val="24"/>
        </w:rPr>
        <w:t>; understanding the front and back of a book</w:t>
      </w:r>
    </w:p>
    <w:p w:rsidR="00115ED0" w:rsidRDefault="00115ED0" w:rsidP="00A35F64">
      <w:pPr>
        <w:spacing w:after="0"/>
        <w:rPr>
          <w:rFonts w:cstheme="minorHAnsi"/>
          <w:b/>
          <w:sz w:val="24"/>
          <w:szCs w:val="24"/>
          <w:u w:val="single"/>
        </w:rPr>
      </w:pPr>
    </w:p>
    <w:p w:rsidR="00115ED0" w:rsidRDefault="00115ED0" w:rsidP="00A35F64">
      <w:pPr>
        <w:spacing w:after="0"/>
        <w:rPr>
          <w:rFonts w:cstheme="minorHAnsi"/>
          <w:b/>
          <w:sz w:val="24"/>
          <w:szCs w:val="24"/>
          <w:u w:val="single"/>
        </w:rPr>
      </w:pPr>
    </w:p>
    <w:p w:rsidR="00115ED0" w:rsidRDefault="00115ED0" w:rsidP="00A35F64">
      <w:pPr>
        <w:spacing w:after="0"/>
        <w:rPr>
          <w:rFonts w:cstheme="minorHAnsi"/>
          <w:b/>
          <w:sz w:val="24"/>
          <w:szCs w:val="24"/>
          <w:u w:val="single"/>
        </w:rPr>
      </w:pPr>
    </w:p>
    <w:p w:rsidR="009C4FA5" w:rsidRPr="00115ED0" w:rsidRDefault="00410F96" w:rsidP="00A35F64">
      <w:pPr>
        <w:spacing w:after="0"/>
        <w:rPr>
          <w:rFonts w:cstheme="minorHAnsi"/>
          <w:sz w:val="24"/>
          <w:szCs w:val="24"/>
        </w:rPr>
      </w:pPr>
      <w:r w:rsidRPr="00115ED0">
        <w:rPr>
          <w:rFonts w:cstheme="minorHAnsi"/>
          <w:b/>
          <w:sz w:val="24"/>
          <w:szCs w:val="24"/>
          <w:u w:val="single"/>
        </w:rPr>
        <w:lastRenderedPageBreak/>
        <w:t>Math:</w:t>
      </w:r>
    </w:p>
    <w:p w:rsidR="00410F96" w:rsidRPr="00115ED0" w:rsidRDefault="00410F96" w:rsidP="00840C98">
      <w:pPr>
        <w:spacing w:after="0"/>
        <w:rPr>
          <w:rFonts w:cstheme="minorHAnsi"/>
          <w:sz w:val="24"/>
          <w:szCs w:val="24"/>
        </w:rPr>
      </w:pPr>
      <w:r w:rsidRPr="00115ED0">
        <w:rPr>
          <w:rFonts w:cstheme="minorHAnsi"/>
          <w:sz w:val="24"/>
          <w:szCs w:val="24"/>
        </w:rPr>
        <w:t>Learning Standards –</w:t>
      </w:r>
      <w:r w:rsidR="00BC36F3" w:rsidRPr="00115ED0">
        <w:rPr>
          <w:rFonts w:cstheme="minorHAnsi"/>
          <w:sz w:val="24"/>
          <w:szCs w:val="24"/>
        </w:rPr>
        <w:t xml:space="preserve"> </w:t>
      </w:r>
      <w:r w:rsidR="006741FD" w:rsidRPr="00115ED0">
        <w:rPr>
          <w:rFonts w:cstheme="minorHAnsi"/>
          <w:sz w:val="24"/>
          <w:szCs w:val="24"/>
        </w:rPr>
        <w:t>Content</w:t>
      </w:r>
    </w:p>
    <w:p w:rsidR="006741FD" w:rsidRPr="00115ED0" w:rsidRDefault="006741FD" w:rsidP="00840C98">
      <w:pPr>
        <w:spacing w:after="0"/>
        <w:rPr>
          <w:rFonts w:cstheme="minorHAnsi"/>
          <w:sz w:val="24"/>
          <w:szCs w:val="24"/>
        </w:rPr>
      </w:pPr>
      <w:r w:rsidRPr="00115ED0">
        <w:rPr>
          <w:rFonts w:cstheme="minorHAnsi"/>
          <w:i/>
          <w:sz w:val="24"/>
          <w:szCs w:val="24"/>
        </w:rPr>
        <w:t xml:space="preserve">Students </w:t>
      </w:r>
      <w:r w:rsidR="00C72ECA" w:rsidRPr="00115ED0">
        <w:rPr>
          <w:rFonts w:cstheme="minorHAnsi"/>
          <w:i/>
          <w:sz w:val="24"/>
          <w:szCs w:val="24"/>
        </w:rPr>
        <w:t>are expected to know the following</w:t>
      </w:r>
      <w:r w:rsidRPr="00115ED0">
        <w:rPr>
          <w:rFonts w:cstheme="minorHAnsi"/>
          <w:i/>
          <w:sz w:val="24"/>
          <w:szCs w:val="24"/>
        </w:rPr>
        <w:t>:</w:t>
      </w:r>
    </w:p>
    <w:p w:rsidR="00410F96" w:rsidRPr="00115ED0" w:rsidRDefault="00410F96" w:rsidP="00410F96">
      <w:pPr>
        <w:pStyle w:val="ListParagraph"/>
        <w:numPr>
          <w:ilvl w:val="0"/>
          <w:numId w:val="4"/>
        </w:numPr>
        <w:spacing w:after="0"/>
        <w:rPr>
          <w:rFonts w:cstheme="minorHAnsi"/>
          <w:sz w:val="24"/>
          <w:szCs w:val="24"/>
        </w:rPr>
      </w:pPr>
      <w:r w:rsidRPr="00115ED0">
        <w:rPr>
          <w:rFonts w:cstheme="minorHAnsi"/>
          <w:sz w:val="24"/>
          <w:szCs w:val="24"/>
        </w:rPr>
        <w:t>number concepts to 10</w:t>
      </w:r>
    </w:p>
    <w:p w:rsidR="00410F96" w:rsidRPr="00115ED0" w:rsidRDefault="00410F96" w:rsidP="00410F96">
      <w:pPr>
        <w:pStyle w:val="ListParagraph"/>
        <w:numPr>
          <w:ilvl w:val="0"/>
          <w:numId w:val="5"/>
        </w:numPr>
        <w:spacing w:after="0"/>
        <w:rPr>
          <w:rFonts w:cstheme="minorHAnsi"/>
          <w:sz w:val="24"/>
          <w:szCs w:val="24"/>
        </w:rPr>
      </w:pPr>
      <w:r w:rsidRPr="00115ED0">
        <w:rPr>
          <w:rFonts w:cstheme="minorHAnsi"/>
          <w:sz w:val="24"/>
          <w:szCs w:val="24"/>
        </w:rPr>
        <w:t>introduction and use of Calendar</w:t>
      </w:r>
    </w:p>
    <w:p w:rsidR="00410F96" w:rsidRPr="00115ED0" w:rsidRDefault="00410F96" w:rsidP="00410F96">
      <w:pPr>
        <w:pStyle w:val="ListParagraph"/>
        <w:numPr>
          <w:ilvl w:val="0"/>
          <w:numId w:val="5"/>
        </w:numPr>
        <w:spacing w:after="0"/>
        <w:rPr>
          <w:rFonts w:cstheme="minorHAnsi"/>
          <w:sz w:val="24"/>
          <w:szCs w:val="24"/>
        </w:rPr>
      </w:pPr>
      <w:r w:rsidRPr="00115ED0">
        <w:rPr>
          <w:rFonts w:cstheme="minorHAnsi"/>
          <w:sz w:val="24"/>
          <w:szCs w:val="24"/>
        </w:rPr>
        <w:t>counting forwards and backwards</w:t>
      </w:r>
    </w:p>
    <w:p w:rsidR="005C4945" w:rsidRPr="00115ED0" w:rsidRDefault="00410F96" w:rsidP="005C4945">
      <w:pPr>
        <w:pStyle w:val="ListParagraph"/>
        <w:numPr>
          <w:ilvl w:val="0"/>
          <w:numId w:val="5"/>
        </w:numPr>
        <w:spacing w:after="0"/>
        <w:rPr>
          <w:rFonts w:cstheme="minorHAnsi"/>
          <w:sz w:val="24"/>
          <w:szCs w:val="24"/>
        </w:rPr>
      </w:pPr>
      <w:r w:rsidRPr="00115ED0">
        <w:rPr>
          <w:rFonts w:cstheme="minorHAnsi"/>
          <w:sz w:val="24"/>
          <w:szCs w:val="24"/>
        </w:rPr>
        <w:t>ordinal numbers</w:t>
      </w:r>
    </w:p>
    <w:p w:rsidR="00410F96" w:rsidRPr="00115ED0" w:rsidRDefault="00410F96" w:rsidP="00410F96">
      <w:pPr>
        <w:pStyle w:val="ListParagraph"/>
        <w:numPr>
          <w:ilvl w:val="0"/>
          <w:numId w:val="4"/>
        </w:numPr>
        <w:spacing w:after="0"/>
        <w:rPr>
          <w:rFonts w:cstheme="minorHAnsi"/>
          <w:sz w:val="24"/>
          <w:szCs w:val="24"/>
        </w:rPr>
      </w:pPr>
      <w:r w:rsidRPr="00115ED0">
        <w:rPr>
          <w:rFonts w:cstheme="minorHAnsi"/>
          <w:sz w:val="24"/>
          <w:szCs w:val="24"/>
        </w:rPr>
        <w:t>repeating patterns with two elements</w:t>
      </w:r>
    </w:p>
    <w:p w:rsidR="00410F96" w:rsidRPr="00115ED0" w:rsidRDefault="00410F96" w:rsidP="00410F96">
      <w:pPr>
        <w:pStyle w:val="ListParagraph"/>
        <w:numPr>
          <w:ilvl w:val="0"/>
          <w:numId w:val="5"/>
        </w:numPr>
        <w:spacing w:after="0"/>
        <w:rPr>
          <w:rFonts w:cstheme="minorHAnsi"/>
          <w:sz w:val="24"/>
          <w:szCs w:val="24"/>
        </w:rPr>
      </w:pPr>
      <w:r w:rsidRPr="00115ED0">
        <w:rPr>
          <w:rFonts w:cstheme="minorHAnsi"/>
          <w:sz w:val="24"/>
          <w:szCs w:val="24"/>
        </w:rPr>
        <w:t>free exploration with materials, patterning ac</w:t>
      </w:r>
      <w:r w:rsidR="007F7A92" w:rsidRPr="00115ED0">
        <w:rPr>
          <w:rFonts w:cstheme="minorHAnsi"/>
          <w:sz w:val="24"/>
          <w:szCs w:val="24"/>
        </w:rPr>
        <w:t>tivities and games in groups,</w:t>
      </w:r>
      <w:r w:rsidRPr="00115ED0">
        <w:rPr>
          <w:rFonts w:cstheme="minorHAnsi"/>
          <w:sz w:val="24"/>
          <w:szCs w:val="24"/>
        </w:rPr>
        <w:t xml:space="preserve"> individually</w:t>
      </w:r>
      <w:r w:rsidR="007F7A92" w:rsidRPr="00115ED0">
        <w:rPr>
          <w:rFonts w:cstheme="minorHAnsi"/>
          <w:sz w:val="24"/>
          <w:szCs w:val="24"/>
        </w:rPr>
        <w:t>,</w:t>
      </w:r>
      <w:r w:rsidR="005C4945" w:rsidRPr="00115ED0">
        <w:rPr>
          <w:rFonts w:cstheme="minorHAnsi"/>
          <w:sz w:val="24"/>
          <w:szCs w:val="24"/>
        </w:rPr>
        <w:t xml:space="preserve"> </w:t>
      </w:r>
      <w:r w:rsidRPr="00115ED0">
        <w:rPr>
          <w:rFonts w:cstheme="minorHAnsi"/>
          <w:sz w:val="24"/>
          <w:szCs w:val="24"/>
        </w:rPr>
        <w:t>and in stations</w:t>
      </w:r>
    </w:p>
    <w:p w:rsidR="00410F96" w:rsidRPr="00115ED0" w:rsidRDefault="005C4945" w:rsidP="00410F96">
      <w:pPr>
        <w:pStyle w:val="ListParagraph"/>
        <w:numPr>
          <w:ilvl w:val="0"/>
          <w:numId w:val="4"/>
        </w:numPr>
        <w:spacing w:after="0"/>
        <w:rPr>
          <w:rFonts w:cstheme="minorHAnsi"/>
          <w:sz w:val="24"/>
          <w:szCs w:val="24"/>
        </w:rPr>
      </w:pPr>
      <w:r w:rsidRPr="00115ED0">
        <w:rPr>
          <w:rFonts w:cstheme="minorHAnsi"/>
          <w:sz w:val="24"/>
          <w:szCs w:val="24"/>
        </w:rPr>
        <w:t>single attributes of 2 dimensional shapes</w:t>
      </w:r>
    </w:p>
    <w:p w:rsidR="005C4945" w:rsidRPr="00115ED0" w:rsidRDefault="005C4945" w:rsidP="00410F96">
      <w:pPr>
        <w:pStyle w:val="ListParagraph"/>
        <w:numPr>
          <w:ilvl w:val="0"/>
          <w:numId w:val="4"/>
        </w:numPr>
        <w:spacing w:after="0"/>
        <w:rPr>
          <w:rFonts w:cstheme="minorHAnsi"/>
          <w:sz w:val="24"/>
          <w:szCs w:val="24"/>
        </w:rPr>
      </w:pPr>
      <w:r w:rsidRPr="00115ED0">
        <w:rPr>
          <w:rFonts w:cstheme="minorHAnsi"/>
          <w:sz w:val="24"/>
          <w:szCs w:val="24"/>
        </w:rPr>
        <w:t>concrete or pictorial graphs as a visual tool for the class</w:t>
      </w:r>
    </w:p>
    <w:p w:rsidR="005C4945" w:rsidRPr="00115ED0" w:rsidRDefault="005C4945" w:rsidP="00410F96">
      <w:pPr>
        <w:pStyle w:val="ListParagraph"/>
        <w:numPr>
          <w:ilvl w:val="0"/>
          <w:numId w:val="4"/>
        </w:numPr>
        <w:spacing w:after="0"/>
        <w:rPr>
          <w:rFonts w:cstheme="minorHAnsi"/>
          <w:sz w:val="24"/>
          <w:szCs w:val="24"/>
        </w:rPr>
      </w:pPr>
      <w:r w:rsidRPr="00115ED0">
        <w:rPr>
          <w:rFonts w:cstheme="minorHAnsi"/>
          <w:sz w:val="24"/>
          <w:szCs w:val="24"/>
        </w:rPr>
        <w:t>financial literacy – attributes of coins and financial role-play</w:t>
      </w:r>
    </w:p>
    <w:p w:rsidR="00410F96" w:rsidRPr="00115ED0" w:rsidRDefault="00410F96" w:rsidP="00840C98">
      <w:pPr>
        <w:spacing w:after="0"/>
        <w:rPr>
          <w:rFonts w:cstheme="minorHAnsi"/>
          <w:sz w:val="24"/>
          <w:szCs w:val="24"/>
        </w:rPr>
      </w:pPr>
    </w:p>
    <w:p w:rsidR="007F7A92" w:rsidRPr="00115ED0" w:rsidRDefault="007F7A92" w:rsidP="007F7A92">
      <w:pPr>
        <w:spacing w:after="0"/>
        <w:rPr>
          <w:rFonts w:cstheme="minorHAnsi"/>
          <w:sz w:val="24"/>
          <w:szCs w:val="24"/>
        </w:rPr>
      </w:pPr>
      <w:r w:rsidRPr="00115ED0">
        <w:rPr>
          <w:rFonts w:cstheme="minorHAnsi"/>
          <w:b/>
          <w:sz w:val="24"/>
          <w:szCs w:val="24"/>
          <w:u w:val="single"/>
        </w:rPr>
        <w:t>Social Studies:</w:t>
      </w:r>
      <w:r w:rsidRPr="00115ED0">
        <w:rPr>
          <w:rFonts w:cstheme="minorHAnsi"/>
          <w:sz w:val="24"/>
          <w:szCs w:val="24"/>
        </w:rPr>
        <w:t xml:space="preserve"> </w:t>
      </w:r>
    </w:p>
    <w:p w:rsidR="006741FD" w:rsidRPr="00115ED0" w:rsidRDefault="007F7A92" w:rsidP="006741FD">
      <w:pPr>
        <w:spacing w:after="0"/>
        <w:rPr>
          <w:rFonts w:cstheme="minorHAnsi"/>
          <w:sz w:val="24"/>
          <w:szCs w:val="24"/>
        </w:rPr>
      </w:pPr>
      <w:r w:rsidRPr="00115ED0">
        <w:rPr>
          <w:rFonts w:cstheme="minorHAnsi"/>
          <w:sz w:val="24"/>
          <w:szCs w:val="24"/>
        </w:rPr>
        <w:t xml:space="preserve">Learning Standards </w:t>
      </w:r>
      <w:r w:rsidR="00115ED0" w:rsidRPr="00115ED0">
        <w:rPr>
          <w:rFonts w:cstheme="minorHAnsi"/>
          <w:sz w:val="24"/>
          <w:szCs w:val="24"/>
        </w:rPr>
        <w:t>– Content</w:t>
      </w:r>
    </w:p>
    <w:p w:rsidR="004A11DE" w:rsidRPr="00115ED0" w:rsidRDefault="006741FD" w:rsidP="004A11DE">
      <w:pPr>
        <w:spacing w:after="0"/>
        <w:rPr>
          <w:rFonts w:cstheme="minorHAnsi"/>
          <w:i/>
          <w:sz w:val="24"/>
          <w:szCs w:val="24"/>
        </w:rPr>
      </w:pPr>
      <w:r w:rsidRPr="00115ED0">
        <w:rPr>
          <w:rFonts w:cstheme="minorHAnsi"/>
          <w:i/>
          <w:sz w:val="24"/>
          <w:szCs w:val="24"/>
        </w:rPr>
        <w:t xml:space="preserve">Students </w:t>
      </w:r>
      <w:r w:rsidR="001E385B" w:rsidRPr="00115ED0">
        <w:rPr>
          <w:rFonts w:cstheme="minorHAnsi"/>
          <w:i/>
          <w:sz w:val="24"/>
          <w:szCs w:val="24"/>
        </w:rPr>
        <w:t>are expected to know the following</w:t>
      </w:r>
      <w:r w:rsidRPr="00115ED0">
        <w:rPr>
          <w:rFonts w:cstheme="minorHAnsi"/>
          <w:i/>
          <w:sz w:val="24"/>
          <w:szCs w:val="24"/>
        </w:rPr>
        <w:t>:</w:t>
      </w:r>
    </w:p>
    <w:p w:rsidR="004A11DE" w:rsidRPr="00115ED0" w:rsidRDefault="004A11DE" w:rsidP="004A11DE">
      <w:pPr>
        <w:pStyle w:val="ListParagraph"/>
        <w:numPr>
          <w:ilvl w:val="0"/>
          <w:numId w:val="4"/>
        </w:numPr>
        <w:spacing w:after="0"/>
        <w:rPr>
          <w:rFonts w:cstheme="minorHAnsi"/>
          <w:sz w:val="24"/>
          <w:szCs w:val="24"/>
        </w:rPr>
      </w:pPr>
      <w:r w:rsidRPr="00115ED0">
        <w:rPr>
          <w:rFonts w:cstheme="minorHAnsi"/>
          <w:sz w:val="24"/>
          <w:szCs w:val="24"/>
        </w:rPr>
        <w:t>rights, roles, and responsibilities of individuals and groups</w:t>
      </w:r>
    </w:p>
    <w:p w:rsidR="004A11DE" w:rsidRPr="00115ED0" w:rsidRDefault="004A11DE" w:rsidP="004A11DE">
      <w:pPr>
        <w:spacing w:after="0"/>
        <w:ind w:firstLine="360"/>
        <w:rPr>
          <w:rFonts w:cstheme="minorHAnsi"/>
          <w:sz w:val="24"/>
          <w:szCs w:val="24"/>
        </w:rPr>
      </w:pPr>
      <w:r w:rsidRPr="00115ED0">
        <w:rPr>
          <w:rFonts w:cstheme="minorHAnsi"/>
          <w:sz w:val="24"/>
          <w:szCs w:val="24"/>
        </w:rPr>
        <w:t>During our theme on “Me, My Family, &amp; My Community” we will cover:</w:t>
      </w:r>
    </w:p>
    <w:p w:rsidR="00410F96" w:rsidRPr="00115ED0" w:rsidRDefault="006741FD" w:rsidP="004A11DE">
      <w:pPr>
        <w:pStyle w:val="ListParagraph"/>
        <w:numPr>
          <w:ilvl w:val="0"/>
          <w:numId w:val="4"/>
        </w:numPr>
        <w:spacing w:after="0"/>
        <w:rPr>
          <w:rFonts w:cstheme="minorHAnsi"/>
          <w:sz w:val="24"/>
          <w:szCs w:val="24"/>
        </w:rPr>
      </w:pPr>
      <w:r w:rsidRPr="00115ED0">
        <w:rPr>
          <w:rFonts w:cstheme="minorHAnsi"/>
          <w:sz w:val="24"/>
          <w:szCs w:val="24"/>
        </w:rPr>
        <w:t>ways in which individuals and families differ</w:t>
      </w:r>
      <w:r w:rsidR="001E385B" w:rsidRPr="00115ED0">
        <w:rPr>
          <w:rFonts w:cstheme="minorHAnsi"/>
          <w:sz w:val="24"/>
          <w:szCs w:val="24"/>
        </w:rPr>
        <w:t xml:space="preserve"> and are the same</w:t>
      </w:r>
    </w:p>
    <w:p w:rsidR="006741FD" w:rsidRPr="00115ED0" w:rsidRDefault="006741FD" w:rsidP="006741FD">
      <w:pPr>
        <w:pStyle w:val="ListParagraph"/>
        <w:numPr>
          <w:ilvl w:val="0"/>
          <w:numId w:val="4"/>
        </w:numPr>
        <w:spacing w:after="0"/>
        <w:rPr>
          <w:rFonts w:cstheme="minorHAnsi"/>
          <w:sz w:val="24"/>
          <w:szCs w:val="24"/>
        </w:rPr>
      </w:pPr>
      <w:r w:rsidRPr="00115ED0">
        <w:rPr>
          <w:rFonts w:cstheme="minorHAnsi"/>
          <w:sz w:val="24"/>
          <w:szCs w:val="24"/>
        </w:rPr>
        <w:t>personal and family history</w:t>
      </w:r>
      <w:r w:rsidR="0003240F" w:rsidRPr="00115ED0">
        <w:rPr>
          <w:rFonts w:cstheme="minorHAnsi"/>
          <w:sz w:val="24"/>
          <w:szCs w:val="24"/>
        </w:rPr>
        <w:t xml:space="preserve"> and traditions</w:t>
      </w:r>
    </w:p>
    <w:p w:rsidR="006741FD" w:rsidRPr="00115ED0" w:rsidRDefault="006741FD" w:rsidP="006741FD">
      <w:pPr>
        <w:pStyle w:val="ListParagraph"/>
        <w:numPr>
          <w:ilvl w:val="0"/>
          <w:numId w:val="4"/>
        </w:numPr>
        <w:spacing w:after="0"/>
        <w:rPr>
          <w:rFonts w:cstheme="minorHAnsi"/>
          <w:sz w:val="24"/>
          <w:szCs w:val="24"/>
        </w:rPr>
      </w:pPr>
      <w:r w:rsidRPr="00115ED0">
        <w:rPr>
          <w:rFonts w:cstheme="minorHAnsi"/>
          <w:sz w:val="24"/>
          <w:szCs w:val="24"/>
        </w:rPr>
        <w:t xml:space="preserve">people, places, and events in their local community, </w:t>
      </w:r>
      <w:r w:rsidR="0003240F" w:rsidRPr="00115ED0">
        <w:rPr>
          <w:rFonts w:cstheme="minorHAnsi"/>
          <w:sz w:val="24"/>
          <w:szCs w:val="24"/>
        </w:rPr>
        <w:t>and in local First Peoples communities</w:t>
      </w:r>
    </w:p>
    <w:p w:rsidR="006741FD" w:rsidRPr="00115ED0" w:rsidRDefault="006741FD" w:rsidP="004A11DE">
      <w:pPr>
        <w:pStyle w:val="ListParagraph"/>
        <w:numPr>
          <w:ilvl w:val="0"/>
          <w:numId w:val="4"/>
        </w:numPr>
        <w:spacing w:after="0"/>
        <w:rPr>
          <w:rFonts w:cstheme="minorHAnsi"/>
          <w:sz w:val="24"/>
          <w:szCs w:val="24"/>
        </w:rPr>
      </w:pPr>
      <w:r w:rsidRPr="00115ED0">
        <w:rPr>
          <w:rFonts w:cstheme="minorHAnsi"/>
          <w:sz w:val="24"/>
          <w:szCs w:val="24"/>
        </w:rPr>
        <w:t>needs and wants of individuals and families</w:t>
      </w:r>
      <w:r w:rsidR="004A11DE" w:rsidRPr="00115ED0">
        <w:rPr>
          <w:rFonts w:cstheme="minorHAnsi"/>
          <w:sz w:val="24"/>
          <w:szCs w:val="24"/>
        </w:rPr>
        <w:t xml:space="preserve"> </w:t>
      </w:r>
    </w:p>
    <w:p w:rsidR="00A645EA" w:rsidRPr="00115ED0" w:rsidRDefault="00A645EA" w:rsidP="00840C98">
      <w:pPr>
        <w:spacing w:after="0"/>
        <w:rPr>
          <w:rFonts w:cstheme="minorHAnsi"/>
          <w:sz w:val="24"/>
          <w:szCs w:val="24"/>
        </w:rPr>
      </w:pPr>
    </w:p>
    <w:p w:rsidR="00B61458" w:rsidRPr="00115ED0" w:rsidRDefault="00B61458" w:rsidP="00B61458">
      <w:pPr>
        <w:spacing w:after="0"/>
        <w:rPr>
          <w:rFonts w:cstheme="minorHAnsi"/>
          <w:b/>
          <w:sz w:val="24"/>
          <w:szCs w:val="24"/>
          <w:u w:val="single"/>
        </w:rPr>
      </w:pPr>
      <w:r w:rsidRPr="00115ED0">
        <w:rPr>
          <w:rFonts w:cstheme="minorHAnsi"/>
          <w:b/>
          <w:sz w:val="24"/>
          <w:szCs w:val="24"/>
          <w:u w:val="single"/>
        </w:rPr>
        <w:t>Science:</w:t>
      </w:r>
    </w:p>
    <w:p w:rsidR="006741FD" w:rsidRPr="00115ED0" w:rsidRDefault="00B61458" w:rsidP="006741FD">
      <w:pPr>
        <w:spacing w:after="0"/>
        <w:rPr>
          <w:rFonts w:cstheme="minorHAnsi"/>
          <w:sz w:val="24"/>
          <w:szCs w:val="24"/>
        </w:rPr>
      </w:pPr>
      <w:r w:rsidRPr="00115ED0">
        <w:rPr>
          <w:rFonts w:cstheme="minorHAnsi"/>
          <w:sz w:val="24"/>
          <w:szCs w:val="24"/>
        </w:rPr>
        <w:t xml:space="preserve">Learning Standards – </w:t>
      </w:r>
      <w:r w:rsidR="006741FD" w:rsidRPr="00115ED0">
        <w:rPr>
          <w:rFonts w:cstheme="minorHAnsi"/>
          <w:sz w:val="24"/>
          <w:szCs w:val="24"/>
        </w:rPr>
        <w:t>Content</w:t>
      </w:r>
    </w:p>
    <w:p w:rsidR="00E00221" w:rsidRPr="00115ED0" w:rsidRDefault="006741FD" w:rsidP="00840C98">
      <w:pPr>
        <w:spacing w:after="0"/>
        <w:rPr>
          <w:rFonts w:cstheme="minorHAnsi"/>
          <w:i/>
          <w:sz w:val="24"/>
          <w:szCs w:val="24"/>
        </w:rPr>
      </w:pPr>
      <w:r w:rsidRPr="00115ED0">
        <w:rPr>
          <w:rFonts w:cstheme="minorHAnsi"/>
          <w:i/>
          <w:sz w:val="24"/>
          <w:szCs w:val="24"/>
        </w:rPr>
        <w:t xml:space="preserve">Students </w:t>
      </w:r>
      <w:r w:rsidR="001E385B" w:rsidRPr="00115ED0">
        <w:rPr>
          <w:rFonts w:cstheme="minorHAnsi"/>
          <w:i/>
          <w:sz w:val="24"/>
          <w:szCs w:val="24"/>
        </w:rPr>
        <w:t>are expected to know the following</w:t>
      </w:r>
      <w:r w:rsidRPr="00115ED0">
        <w:rPr>
          <w:rFonts w:cstheme="minorHAnsi"/>
          <w:i/>
          <w:sz w:val="24"/>
          <w:szCs w:val="24"/>
        </w:rPr>
        <w:t>:</w:t>
      </w:r>
    </w:p>
    <w:p w:rsidR="00E00221" w:rsidRPr="00115ED0" w:rsidRDefault="00E00221" w:rsidP="00E00221">
      <w:pPr>
        <w:spacing w:after="0"/>
        <w:ind w:firstLine="426"/>
        <w:rPr>
          <w:rFonts w:cstheme="minorHAnsi"/>
          <w:sz w:val="24"/>
          <w:szCs w:val="24"/>
        </w:rPr>
      </w:pPr>
      <w:r w:rsidRPr="00115ED0">
        <w:rPr>
          <w:rFonts w:cstheme="minorHAnsi"/>
          <w:sz w:val="24"/>
          <w:szCs w:val="24"/>
        </w:rPr>
        <w:t xml:space="preserve">During our theme on “Fall Changes” </w:t>
      </w:r>
      <w:r w:rsidR="001E385B" w:rsidRPr="00115ED0">
        <w:rPr>
          <w:rFonts w:cstheme="minorHAnsi"/>
          <w:sz w:val="24"/>
          <w:szCs w:val="24"/>
        </w:rPr>
        <w:t xml:space="preserve">and daily discussion of weather </w:t>
      </w:r>
      <w:r w:rsidRPr="00115ED0">
        <w:rPr>
          <w:rFonts w:cstheme="minorHAnsi"/>
          <w:sz w:val="24"/>
          <w:szCs w:val="24"/>
        </w:rPr>
        <w:t>we will cover:</w:t>
      </w:r>
    </w:p>
    <w:p w:rsidR="00B61458" w:rsidRPr="00115ED0" w:rsidRDefault="001E385B" w:rsidP="00B61458">
      <w:pPr>
        <w:pStyle w:val="ListParagraph"/>
        <w:numPr>
          <w:ilvl w:val="0"/>
          <w:numId w:val="1"/>
        </w:numPr>
        <w:spacing w:after="0"/>
        <w:rPr>
          <w:rFonts w:cstheme="minorHAnsi"/>
          <w:sz w:val="24"/>
          <w:szCs w:val="24"/>
        </w:rPr>
      </w:pPr>
      <w:r w:rsidRPr="00115ED0">
        <w:rPr>
          <w:rFonts w:cstheme="minorHAnsi"/>
          <w:sz w:val="24"/>
          <w:szCs w:val="24"/>
        </w:rPr>
        <w:t>weather changes</w:t>
      </w:r>
    </w:p>
    <w:p w:rsidR="001E385B" w:rsidRPr="00115ED0" w:rsidRDefault="001E385B" w:rsidP="00B61458">
      <w:pPr>
        <w:pStyle w:val="ListParagraph"/>
        <w:numPr>
          <w:ilvl w:val="0"/>
          <w:numId w:val="1"/>
        </w:numPr>
        <w:spacing w:after="0"/>
        <w:rPr>
          <w:rFonts w:cstheme="minorHAnsi"/>
          <w:sz w:val="24"/>
          <w:szCs w:val="24"/>
        </w:rPr>
      </w:pPr>
      <w:r w:rsidRPr="00115ED0">
        <w:rPr>
          <w:rFonts w:cstheme="minorHAnsi"/>
          <w:sz w:val="24"/>
          <w:szCs w:val="24"/>
        </w:rPr>
        <w:t>seasonal changes</w:t>
      </w:r>
    </w:p>
    <w:p w:rsidR="001E385B" w:rsidRPr="00115ED0" w:rsidRDefault="001E385B" w:rsidP="00B61458">
      <w:pPr>
        <w:pStyle w:val="ListParagraph"/>
        <w:numPr>
          <w:ilvl w:val="0"/>
          <w:numId w:val="1"/>
        </w:numPr>
        <w:spacing w:after="0"/>
        <w:rPr>
          <w:rFonts w:cstheme="minorHAnsi"/>
          <w:sz w:val="24"/>
          <w:szCs w:val="24"/>
        </w:rPr>
      </w:pPr>
      <w:r w:rsidRPr="00115ED0">
        <w:rPr>
          <w:rFonts w:cstheme="minorHAnsi"/>
          <w:sz w:val="24"/>
          <w:szCs w:val="24"/>
        </w:rPr>
        <w:t xml:space="preserve">living things make </w:t>
      </w:r>
      <w:r w:rsidR="00681217" w:rsidRPr="00115ED0">
        <w:rPr>
          <w:rFonts w:cstheme="minorHAnsi"/>
          <w:sz w:val="24"/>
          <w:szCs w:val="24"/>
        </w:rPr>
        <w:t xml:space="preserve">changes </w:t>
      </w:r>
      <w:r w:rsidRPr="00115ED0">
        <w:rPr>
          <w:rFonts w:cstheme="minorHAnsi"/>
          <w:sz w:val="24"/>
          <w:szCs w:val="24"/>
        </w:rPr>
        <w:t>to accommodate daily and seasonal cycles</w:t>
      </w:r>
    </w:p>
    <w:p w:rsidR="00B61458" w:rsidRPr="00115ED0" w:rsidRDefault="00B61458" w:rsidP="00B61458">
      <w:pPr>
        <w:pStyle w:val="ListParagraph"/>
        <w:numPr>
          <w:ilvl w:val="0"/>
          <w:numId w:val="1"/>
        </w:numPr>
        <w:spacing w:after="0"/>
        <w:rPr>
          <w:rFonts w:cstheme="minorHAnsi"/>
          <w:sz w:val="24"/>
          <w:szCs w:val="24"/>
        </w:rPr>
      </w:pPr>
      <w:r w:rsidRPr="00115ED0">
        <w:rPr>
          <w:rFonts w:cstheme="minorHAnsi"/>
          <w:sz w:val="24"/>
          <w:szCs w:val="24"/>
        </w:rPr>
        <w:t>basic needs of plants and animals</w:t>
      </w:r>
    </w:p>
    <w:p w:rsidR="00522646" w:rsidRPr="00115ED0" w:rsidRDefault="00681217" w:rsidP="00E00221">
      <w:pPr>
        <w:pStyle w:val="ListParagraph"/>
        <w:numPr>
          <w:ilvl w:val="0"/>
          <w:numId w:val="1"/>
        </w:numPr>
        <w:spacing w:after="0"/>
        <w:rPr>
          <w:rFonts w:cstheme="minorHAnsi"/>
          <w:sz w:val="24"/>
          <w:szCs w:val="24"/>
        </w:rPr>
      </w:pPr>
      <w:r w:rsidRPr="00115ED0">
        <w:rPr>
          <w:rFonts w:cstheme="minorHAnsi"/>
          <w:sz w:val="24"/>
          <w:szCs w:val="24"/>
        </w:rPr>
        <w:t>adaptations</w:t>
      </w:r>
      <w:r w:rsidR="00B61458" w:rsidRPr="00115ED0">
        <w:rPr>
          <w:rFonts w:cstheme="minorHAnsi"/>
          <w:sz w:val="24"/>
          <w:szCs w:val="24"/>
        </w:rPr>
        <w:t xml:space="preserve"> of local plants and animals </w:t>
      </w:r>
    </w:p>
    <w:p w:rsidR="00E00221" w:rsidRPr="00115ED0" w:rsidRDefault="00E00221" w:rsidP="00E00221">
      <w:pPr>
        <w:pStyle w:val="ListParagraph"/>
        <w:spacing w:after="0"/>
        <w:rPr>
          <w:rFonts w:cstheme="minorHAnsi"/>
          <w:sz w:val="24"/>
          <w:szCs w:val="24"/>
        </w:rPr>
      </w:pPr>
    </w:p>
    <w:p w:rsidR="00522646" w:rsidRPr="00115ED0" w:rsidRDefault="00522646" w:rsidP="00522646">
      <w:pPr>
        <w:spacing w:after="0"/>
        <w:rPr>
          <w:rFonts w:cstheme="minorHAnsi"/>
          <w:b/>
          <w:sz w:val="24"/>
          <w:szCs w:val="24"/>
          <w:u w:val="single"/>
        </w:rPr>
      </w:pPr>
      <w:r w:rsidRPr="00115ED0">
        <w:rPr>
          <w:rFonts w:cstheme="minorHAnsi"/>
          <w:b/>
          <w:sz w:val="24"/>
          <w:szCs w:val="24"/>
          <w:u w:val="single"/>
        </w:rPr>
        <w:t>Physical and Health Education:</w:t>
      </w:r>
    </w:p>
    <w:p w:rsidR="00522646" w:rsidRPr="00115ED0" w:rsidRDefault="00522646" w:rsidP="00522646">
      <w:pPr>
        <w:spacing w:after="0"/>
        <w:rPr>
          <w:rFonts w:cstheme="minorHAnsi"/>
          <w:sz w:val="24"/>
          <w:szCs w:val="24"/>
        </w:rPr>
      </w:pPr>
      <w:r w:rsidRPr="00115ED0">
        <w:rPr>
          <w:rFonts w:cstheme="minorHAnsi"/>
          <w:sz w:val="24"/>
          <w:szCs w:val="24"/>
        </w:rPr>
        <w:t>Learning Standards –</w:t>
      </w:r>
      <w:r w:rsidR="00BC36F3" w:rsidRPr="00115ED0">
        <w:rPr>
          <w:rFonts w:cstheme="minorHAnsi"/>
          <w:sz w:val="24"/>
          <w:szCs w:val="24"/>
        </w:rPr>
        <w:t xml:space="preserve"> </w:t>
      </w:r>
      <w:r w:rsidRPr="00115ED0">
        <w:rPr>
          <w:rFonts w:cstheme="minorHAnsi"/>
          <w:sz w:val="24"/>
          <w:szCs w:val="24"/>
        </w:rPr>
        <w:t>Content</w:t>
      </w:r>
    </w:p>
    <w:p w:rsidR="00522646" w:rsidRPr="00115ED0" w:rsidRDefault="00522646" w:rsidP="00522646">
      <w:pPr>
        <w:spacing w:after="0"/>
        <w:rPr>
          <w:rFonts w:cstheme="minorHAnsi"/>
          <w:i/>
          <w:sz w:val="24"/>
          <w:szCs w:val="24"/>
        </w:rPr>
      </w:pPr>
      <w:r w:rsidRPr="00115ED0">
        <w:rPr>
          <w:rFonts w:cstheme="minorHAnsi"/>
          <w:i/>
          <w:sz w:val="24"/>
          <w:szCs w:val="24"/>
        </w:rPr>
        <w:t xml:space="preserve">Students </w:t>
      </w:r>
      <w:r w:rsidR="001A4F33" w:rsidRPr="00115ED0">
        <w:rPr>
          <w:rFonts w:cstheme="minorHAnsi"/>
          <w:i/>
          <w:sz w:val="24"/>
          <w:szCs w:val="24"/>
        </w:rPr>
        <w:t>are expected to know the following</w:t>
      </w:r>
      <w:r w:rsidRPr="00115ED0">
        <w:rPr>
          <w:rFonts w:cstheme="minorHAnsi"/>
          <w:i/>
          <w:sz w:val="24"/>
          <w:szCs w:val="24"/>
        </w:rPr>
        <w:t>:</w:t>
      </w:r>
    </w:p>
    <w:p w:rsidR="00BE64F6" w:rsidRPr="00115ED0" w:rsidRDefault="00BE64F6" w:rsidP="00522646">
      <w:pPr>
        <w:pStyle w:val="ListParagraph"/>
        <w:numPr>
          <w:ilvl w:val="0"/>
          <w:numId w:val="7"/>
        </w:numPr>
        <w:spacing w:after="0"/>
        <w:rPr>
          <w:rFonts w:cstheme="minorHAnsi"/>
          <w:sz w:val="24"/>
          <w:szCs w:val="24"/>
        </w:rPr>
      </w:pPr>
      <w:r w:rsidRPr="00115ED0">
        <w:rPr>
          <w:rFonts w:cstheme="minorHAnsi"/>
          <w:sz w:val="24"/>
          <w:szCs w:val="24"/>
        </w:rPr>
        <w:t>fundamental movement skills in a variety of activities and in different environments</w:t>
      </w:r>
    </w:p>
    <w:p w:rsidR="00522646" w:rsidRPr="00115ED0" w:rsidRDefault="00522646" w:rsidP="00BE64F6">
      <w:pPr>
        <w:pStyle w:val="ListParagraph"/>
        <w:numPr>
          <w:ilvl w:val="0"/>
          <w:numId w:val="2"/>
        </w:numPr>
        <w:spacing w:after="0"/>
        <w:rPr>
          <w:rFonts w:cstheme="minorHAnsi"/>
          <w:sz w:val="24"/>
          <w:szCs w:val="24"/>
        </w:rPr>
      </w:pPr>
      <w:r w:rsidRPr="00115ED0">
        <w:rPr>
          <w:rFonts w:cstheme="minorHAnsi"/>
          <w:sz w:val="24"/>
          <w:szCs w:val="24"/>
        </w:rPr>
        <w:t>P.E. activities with the prep teacher during gym times</w:t>
      </w:r>
    </w:p>
    <w:p w:rsidR="00BE64F6" w:rsidRPr="00115ED0" w:rsidRDefault="00BE64F6" w:rsidP="00BE64F6">
      <w:pPr>
        <w:pStyle w:val="ListParagraph"/>
        <w:numPr>
          <w:ilvl w:val="0"/>
          <w:numId w:val="2"/>
        </w:numPr>
        <w:spacing w:after="0"/>
        <w:rPr>
          <w:rFonts w:cstheme="minorHAnsi"/>
          <w:sz w:val="24"/>
          <w:szCs w:val="24"/>
        </w:rPr>
      </w:pPr>
      <w:r w:rsidRPr="00115ED0">
        <w:rPr>
          <w:rFonts w:cstheme="minorHAnsi"/>
          <w:sz w:val="24"/>
          <w:szCs w:val="24"/>
        </w:rPr>
        <w:t>large muscle activities on the playground</w:t>
      </w:r>
    </w:p>
    <w:p w:rsidR="00BE64F6" w:rsidRPr="00115ED0" w:rsidRDefault="00BE64F6" w:rsidP="00BE64F6">
      <w:pPr>
        <w:pStyle w:val="ListParagraph"/>
        <w:numPr>
          <w:ilvl w:val="0"/>
          <w:numId w:val="2"/>
        </w:numPr>
        <w:spacing w:after="0"/>
        <w:rPr>
          <w:rFonts w:cstheme="minorHAnsi"/>
          <w:sz w:val="24"/>
          <w:szCs w:val="24"/>
        </w:rPr>
      </w:pPr>
      <w:r w:rsidRPr="00115ED0">
        <w:rPr>
          <w:rFonts w:cstheme="minorHAnsi"/>
          <w:sz w:val="24"/>
          <w:szCs w:val="24"/>
        </w:rPr>
        <w:t>safety in the classroom, on the playground, and in the gym</w:t>
      </w:r>
    </w:p>
    <w:p w:rsidR="00BE64F6" w:rsidRPr="00115ED0" w:rsidRDefault="00BE64F6" w:rsidP="00BE64F6">
      <w:pPr>
        <w:pStyle w:val="ListParagraph"/>
        <w:numPr>
          <w:ilvl w:val="0"/>
          <w:numId w:val="2"/>
        </w:numPr>
        <w:spacing w:after="0"/>
        <w:rPr>
          <w:rFonts w:cstheme="minorHAnsi"/>
          <w:sz w:val="24"/>
          <w:szCs w:val="24"/>
        </w:rPr>
      </w:pPr>
      <w:r w:rsidRPr="00115ED0">
        <w:rPr>
          <w:rFonts w:cstheme="minorHAnsi"/>
          <w:sz w:val="24"/>
          <w:szCs w:val="24"/>
        </w:rPr>
        <w:t>fine motor activities, such as using scissors and writing/colouring implements</w:t>
      </w:r>
    </w:p>
    <w:p w:rsidR="00522646" w:rsidRPr="00115ED0" w:rsidRDefault="00522646" w:rsidP="00522646">
      <w:pPr>
        <w:pStyle w:val="ListParagraph"/>
        <w:numPr>
          <w:ilvl w:val="0"/>
          <w:numId w:val="7"/>
        </w:numPr>
        <w:spacing w:after="0"/>
        <w:rPr>
          <w:rFonts w:cstheme="minorHAnsi"/>
          <w:sz w:val="24"/>
          <w:szCs w:val="24"/>
        </w:rPr>
      </w:pPr>
      <w:r w:rsidRPr="00115ED0">
        <w:rPr>
          <w:rFonts w:cstheme="minorHAnsi"/>
          <w:sz w:val="24"/>
          <w:szCs w:val="24"/>
        </w:rPr>
        <w:lastRenderedPageBreak/>
        <w:t>Daily Physical Activity (DPA) – everyday in the classroom and outside</w:t>
      </w:r>
    </w:p>
    <w:p w:rsidR="00522646" w:rsidRPr="00115ED0" w:rsidRDefault="00522646" w:rsidP="00522646">
      <w:pPr>
        <w:pStyle w:val="ListParagraph"/>
        <w:numPr>
          <w:ilvl w:val="0"/>
          <w:numId w:val="7"/>
        </w:numPr>
        <w:spacing w:after="0"/>
        <w:rPr>
          <w:rFonts w:cstheme="minorHAnsi"/>
          <w:sz w:val="24"/>
          <w:szCs w:val="24"/>
        </w:rPr>
      </w:pPr>
      <w:r w:rsidRPr="00115ED0">
        <w:rPr>
          <w:rFonts w:cstheme="minorHAnsi"/>
          <w:sz w:val="24"/>
          <w:szCs w:val="24"/>
        </w:rPr>
        <w:t xml:space="preserve">practices that promote </w:t>
      </w:r>
      <w:r w:rsidR="001A4F33" w:rsidRPr="00115ED0">
        <w:rPr>
          <w:rFonts w:cstheme="minorHAnsi"/>
          <w:sz w:val="24"/>
          <w:szCs w:val="24"/>
        </w:rPr>
        <w:t>health and well-being</w:t>
      </w:r>
    </w:p>
    <w:p w:rsidR="00522646" w:rsidRPr="00115ED0" w:rsidRDefault="00522646" w:rsidP="00522646">
      <w:pPr>
        <w:pStyle w:val="ListParagraph"/>
        <w:numPr>
          <w:ilvl w:val="0"/>
          <w:numId w:val="2"/>
        </w:numPr>
        <w:spacing w:after="0"/>
        <w:rPr>
          <w:rFonts w:cstheme="minorHAnsi"/>
          <w:sz w:val="24"/>
          <w:szCs w:val="24"/>
        </w:rPr>
      </w:pPr>
      <w:r w:rsidRPr="00115ED0">
        <w:rPr>
          <w:rFonts w:cstheme="minorHAnsi"/>
          <w:sz w:val="24"/>
          <w:szCs w:val="24"/>
        </w:rPr>
        <w:t xml:space="preserve">learn about </w:t>
      </w:r>
      <w:r w:rsidR="00BE64F6" w:rsidRPr="00115ED0">
        <w:rPr>
          <w:rFonts w:cstheme="minorHAnsi"/>
          <w:sz w:val="24"/>
          <w:szCs w:val="24"/>
        </w:rPr>
        <w:t>personal hygiene</w:t>
      </w:r>
      <w:r w:rsidRPr="00115ED0">
        <w:rPr>
          <w:rFonts w:cstheme="minorHAnsi"/>
          <w:sz w:val="24"/>
          <w:szCs w:val="24"/>
        </w:rPr>
        <w:t xml:space="preserve"> and healthy living</w:t>
      </w:r>
    </w:p>
    <w:p w:rsidR="00522646" w:rsidRPr="00115ED0" w:rsidRDefault="001E385B" w:rsidP="00522646">
      <w:pPr>
        <w:pStyle w:val="ListParagraph"/>
        <w:numPr>
          <w:ilvl w:val="0"/>
          <w:numId w:val="8"/>
        </w:numPr>
        <w:spacing w:after="0"/>
        <w:rPr>
          <w:rFonts w:cstheme="minorHAnsi"/>
          <w:sz w:val="24"/>
          <w:szCs w:val="24"/>
        </w:rPr>
      </w:pPr>
      <w:r w:rsidRPr="00115ED0">
        <w:rPr>
          <w:rFonts w:cstheme="minorHAnsi"/>
          <w:sz w:val="24"/>
          <w:szCs w:val="24"/>
        </w:rPr>
        <w:t>emotions and their causes and effects</w:t>
      </w:r>
    </w:p>
    <w:p w:rsidR="00DA72D5" w:rsidRPr="00115ED0" w:rsidRDefault="00C807AD" w:rsidP="001E385B">
      <w:pPr>
        <w:pStyle w:val="ListParagraph"/>
        <w:numPr>
          <w:ilvl w:val="0"/>
          <w:numId w:val="2"/>
        </w:numPr>
        <w:spacing w:after="0"/>
        <w:rPr>
          <w:rFonts w:cstheme="minorHAnsi"/>
          <w:sz w:val="24"/>
          <w:szCs w:val="24"/>
        </w:rPr>
      </w:pPr>
      <w:r w:rsidRPr="00115ED0">
        <w:rPr>
          <w:rFonts w:cstheme="minorHAnsi"/>
          <w:sz w:val="24"/>
          <w:szCs w:val="24"/>
        </w:rPr>
        <w:t>w</w:t>
      </w:r>
      <w:r w:rsidR="00522646" w:rsidRPr="00115ED0">
        <w:rPr>
          <w:rFonts w:cstheme="minorHAnsi"/>
          <w:sz w:val="24"/>
          <w:szCs w:val="24"/>
        </w:rPr>
        <w:t>hole class activities to focus on our feelings</w:t>
      </w:r>
      <w:r w:rsidR="00DA72D5" w:rsidRPr="00115ED0">
        <w:rPr>
          <w:rFonts w:cstheme="minorHAnsi"/>
          <w:sz w:val="24"/>
          <w:szCs w:val="24"/>
        </w:rPr>
        <w:t>,</w:t>
      </w:r>
      <w:r w:rsidR="00522646" w:rsidRPr="00115ED0">
        <w:rPr>
          <w:rFonts w:cstheme="minorHAnsi"/>
          <w:sz w:val="24"/>
          <w:szCs w:val="24"/>
        </w:rPr>
        <w:t xml:space="preserve"> how best to deal with them</w:t>
      </w:r>
      <w:r w:rsidR="00DA72D5" w:rsidRPr="00115ED0">
        <w:rPr>
          <w:rFonts w:cstheme="minorHAnsi"/>
          <w:sz w:val="24"/>
          <w:szCs w:val="24"/>
        </w:rPr>
        <w:t>,</w:t>
      </w:r>
      <w:r w:rsidR="00522646" w:rsidRPr="00115ED0">
        <w:rPr>
          <w:rFonts w:cstheme="minorHAnsi"/>
          <w:sz w:val="24"/>
          <w:szCs w:val="24"/>
        </w:rPr>
        <w:t xml:space="preserve"> and how they </w:t>
      </w:r>
      <w:r w:rsidR="00DA72D5" w:rsidRPr="00115ED0">
        <w:rPr>
          <w:rFonts w:cstheme="minorHAnsi"/>
          <w:sz w:val="24"/>
          <w:szCs w:val="24"/>
        </w:rPr>
        <w:t>affect</w:t>
      </w:r>
      <w:r w:rsidR="00522646" w:rsidRPr="00115ED0">
        <w:rPr>
          <w:rFonts w:cstheme="minorHAnsi"/>
          <w:sz w:val="24"/>
          <w:szCs w:val="24"/>
        </w:rPr>
        <w:t xml:space="preserve"> ourselves and those around </w:t>
      </w:r>
      <w:r w:rsidR="001E385B" w:rsidRPr="00115ED0">
        <w:rPr>
          <w:rFonts w:cstheme="minorHAnsi"/>
          <w:sz w:val="24"/>
          <w:szCs w:val="24"/>
        </w:rPr>
        <w:t>us</w:t>
      </w:r>
    </w:p>
    <w:p w:rsidR="00996AC5" w:rsidRPr="00115ED0" w:rsidRDefault="00996AC5" w:rsidP="00996AC5">
      <w:pPr>
        <w:pStyle w:val="ListParagraph"/>
        <w:numPr>
          <w:ilvl w:val="0"/>
          <w:numId w:val="8"/>
        </w:numPr>
        <w:spacing w:after="0"/>
        <w:rPr>
          <w:rFonts w:cstheme="minorHAnsi"/>
          <w:sz w:val="24"/>
          <w:szCs w:val="24"/>
        </w:rPr>
      </w:pPr>
      <w:r w:rsidRPr="00115ED0">
        <w:rPr>
          <w:rFonts w:cstheme="minorHAnsi"/>
          <w:sz w:val="24"/>
          <w:szCs w:val="24"/>
        </w:rPr>
        <w:t>caring behaviours in groups and families</w:t>
      </w:r>
    </w:p>
    <w:p w:rsidR="00DA72D5" w:rsidRPr="00115ED0" w:rsidRDefault="00DA72D5" w:rsidP="00DA72D5">
      <w:pPr>
        <w:pStyle w:val="ListParagraph"/>
        <w:numPr>
          <w:ilvl w:val="0"/>
          <w:numId w:val="2"/>
        </w:numPr>
        <w:spacing w:after="0"/>
        <w:rPr>
          <w:rFonts w:cstheme="minorHAnsi"/>
          <w:sz w:val="24"/>
          <w:szCs w:val="24"/>
        </w:rPr>
      </w:pPr>
      <w:r w:rsidRPr="00115ED0">
        <w:rPr>
          <w:rFonts w:cstheme="minorHAnsi"/>
          <w:sz w:val="24"/>
          <w:szCs w:val="24"/>
        </w:rPr>
        <w:t xml:space="preserve">focus on </w:t>
      </w:r>
      <w:r w:rsidR="009773BF" w:rsidRPr="00115ED0">
        <w:rPr>
          <w:rFonts w:cstheme="minorHAnsi"/>
          <w:sz w:val="24"/>
          <w:szCs w:val="24"/>
        </w:rPr>
        <w:t>caring</w:t>
      </w:r>
      <w:r w:rsidRPr="00115ED0">
        <w:rPr>
          <w:rFonts w:cstheme="minorHAnsi"/>
          <w:sz w:val="24"/>
          <w:szCs w:val="24"/>
        </w:rPr>
        <w:t xml:space="preserve"> for other people in our class </w:t>
      </w:r>
      <w:r w:rsidR="009773BF" w:rsidRPr="00115ED0">
        <w:rPr>
          <w:rFonts w:cstheme="minorHAnsi"/>
          <w:sz w:val="24"/>
          <w:szCs w:val="24"/>
        </w:rPr>
        <w:t>(i.e. Bucket Filling) and caring relationships in families during our theme on “Me, My Family, &amp; My Community”</w:t>
      </w:r>
    </w:p>
    <w:p w:rsidR="00A645EA" w:rsidRPr="00115ED0" w:rsidRDefault="00A645EA" w:rsidP="00522646">
      <w:pPr>
        <w:spacing w:after="0"/>
        <w:rPr>
          <w:rFonts w:cstheme="minorHAnsi"/>
          <w:sz w:val="24"/>
          <w:szCs w:val="24"/>
        </w:rPr>
      </w:pPr>
    </w:p>
    <w:p w:rsidR="00A645EA" w:rsidRDefault="00267B10" w:rsidP="001F7F21">
      <w:pPr>
        <w:spacing w:after="0" w:line="240" w:lineRule="auto"/>
        <w:rPr>
          <w:rFonts w:eastAsia="Times New Roman" w:cstheme="minorHAnsi"/>
          <w:bCs/>
          <w:color w:val="000000"/>
          <w:sz w:val="24"/>
          <w:szCs w:val="24"/>
          <w:lang w:eastAsia="en-CA"/>
        </w:rPr>
      </w:pPr>
      <w:r w:rsidRPr="00115ED0">
        <w:rPr>
          <w:rFonts w:eastAsia="Times New Roman" w:cstheme="minorHAnsi"/>
          <w:b/>
          <w:bCs/>
          <w:color w:val="000000"/>
          <w:sz w:val="24"/>
          <w:szCs w:val="24"/>
          <w:u w:val="single"/>
          <w:lang w:eastAsia="en-CA"/>
        </w:rPr>
        <w:t>Physical and Health Education</w:t>
      </w:r>
      <w:r w:rsidRPr="00115ED0">
        <w:rPr>
          <w:rFonts w:eastAsia="Times New Roman" w:cstheme="minorHAnsi"/>
          <w:bCs/>
          <w:color w:val="000000"/>
          <w:sz w:val="24"/>
          <w:szCs w:val="24"/>
          <w:lang w:eastAsia="en-CA"/>
        </w:rPr>
        <w:t xml:space="preserve"> – with Mrs. Caputo</w:t>
      </w:r>
    </w:p>
    <w:p w:rsidR="001F7F21" w:rsidRPr="00DC753C" w:rsidRDefault="001F7F21" w:rsidP="001F7F21">
      <w:pPr>
        <w:pStyle w:val="NormalWeb"/>
        <w:shd w:val="clear" w:color="auto" w:fill="FDFDFD"/>
        <w:spacing w:before="0" w:beforeAutospacing="0" w:after="0" w:afterAutospacing="0" w:line="240" w:lineRule="atLeast"/>
        <w:rPr>
          <w:rFonts w:asciiTheme="minorHAnsi" w:hAnsiTheme="minorHAnsi" w:cstheme="minorHAnsi"/>
          <w:color w:val="000000"/>
        </w:rPr>
      </w:pPr>
      <w:r w:rsidRPr="00DC753C">
        <w:rPr>
          <w:rFonts w:asciiTheme="minorHAnsi" w:hAnsiTheme="minorHAnsi" w:cstheme="minorHAnsi"/>
          <w:i/>
          <w:iCs/>
          <w:color w:val="000000"/>
        </w:rPr>
        <w:t>Daily physical activity helps us develop movement skills and physical literacy, and is an important part of healthy living. The class will participate in activities that support their well-being such as tag games, soccer and volleyball skills and curling.</w:t>
      </w:r>
    </w:p>
    <w:p w:rsidR="001F7F21" w:rsidRPr="00DC753C" w:rsidRDefault="001F7F21" w:rsidP="001F7F21">
      <w:pPr>
        <w:pStyle w:val="NormalWeb"/>
        <w:numPr>
          <w:ilvl w:val="0"/>
          <w:numId w:val="37"/>
        </w:numPr>
        <w:shd w:val="clear" w:color="auto" w:fill="FDFDFD"/>
        <w:spacing w:before="0" w:beforeAutospacing="0" w:after="0" w:afterAutospacing="0" w:line="240" w:lineRule="atLeast"/>
        <w:rPr>
          <w:rFonts w:asciiTheme="minorHAnsi" w:hAnsiTheme="minorHAnsi" w:cstheme="minorHAnsi"/>
          <w:color w:val="000000"/>
        </w:rPr>
      </w:pPr>
      <w:r w:rsidRPr="00DC753C">
        <w:rPr>
          <w:rFonts w:asciiTheme="minorHAnsi" w:hAnsiTheme="minorHAnsi" w:cstheme="minorHAnsi"/>
          <w:color w:val="000000"/>
        </w:rPr>
        <w:t>develop and demonstrate safety, fair play, and leadership in physical activities</w:t>
      </w:r>
    </w:p>
    <w:p w:rsidR="001F7F21" w:rsidRPr="00DC753C" w:rsidRDefault="001F7F21" w:rsidP="001F7F21">
      <w:pPr>
        <w:pStyle w:val="NormalWeb"/>
        <w:numPr>
          <w:ilvl w:val="0"/>
          <w:numId w:val="37"/>
        </w:numPr>
        <w:shd w:val="clear" w:color="auto" w:fill="FDFDFD"/>
        <w:spacing w:before="0" w:beforeAutospacing="0" w:after="0" w:afterAutospacing="0" w:line="240" w:lineRule="atLeast"/>
        <w:rPr>
          <w:rFonts w:asciiTheme="minorHAnsi" w:hAnsiTheme="minorHAnsi" w:cstheme="minorHAnsi"/>
          <w:color w:val="000000"/>
        </w:rPr>
      </w:pPr>
      <w:r w:rsidRPr="00DC753C">
        <w:rPr>
          <w:rFonts w:asciiTheme="minorHAnsi" w:hAnsiTheme="minorHAnsi" w:cstheme="minorHAnsi"/>
          <w:color w:val="000000"/>
        </w:rPr>
        <w:t>participate daily in physical activity at moderate to vigorous intensity levels</w:t>
      </w:r>
    </w:p>
    <w:p w:rsidR="001F7F21" w:rsidRPr="00DC753C" w:rsidRDefault="001F7F21" w:rsidP="001F7F21">
      <w:pPr>
        <w:pStyle w:val="NormalWeb"/>
        <w:numPr>
          <w:ilvl w:val="0"/>
          <w:numId w:val="37"/>
        </w:numPr>
        <w:shd w:val="clear" w:color="auto" w:fill="FDFDFD"/>
        <w:spacing w:before="0" w:beforeAutospacing="0" w:after="0" w:afterAutospacing="0" w:line="240" w:lineRule="atLeast"/>
        <w:rPr>
          <w:rFonts w:asciiTheme="minorHAnsi" w:hAnsiTheme="minorHAnsi" w:cstheme="minorHAnsi"/>
          <w:color w:val="000000"/>
        </w:rPr>
      </w:pPr>
      <w:r w:rsidRPr="00DC753C">
        <w:rPr>
          <w:rFonts w:asciiTheme="minorHAnsi" w:hAnsiTheme="minorHAnsi" w:cstheme="minorHAnsi"/>
          <w:color w:val="000000"/>
        </w:rPr>
        <w:t>develop and demonstrate respectful behaviour when participating in activities with others</w:t>
      </w:r>
    </w:p>
    <w:p w:rsidR="001F7F21" w:rsidRPr="00DC753C" w:rsidRDefault="001F7F21" w:rsidP="001F7F21">
      <w:pPr>
        <w:pStyle w:val="NormalWeb"/>
        <w:numPr>
          <w:ilvl w:val="0"/>
          <w:numId w:val="37"/>
        </w:numPr>
        <w:shd w:val="clear" w:color="auto" w:fill="FDFDFD"/>
        <w:spacing w:before="0" w:beforeAutospacing="0" w:after="0" w:afterAutospacing="0" w:line="240" w:lineRule="atLeast"/>
        <w:rPr>
          <w:rFonts w:asciiTheme="minorHAnsi" w:hAnsiTheme="minorHAnsi" w:cstheme="minorHAnsi"/>
          <w:color w:val="000000"/>
        </w:rPr>
      </w:pPr>
      <w:r w:rsidRPr="00DC753C">
        <w:rPr>
          <w:rFonts w:asciiTheme="minorHAnsi" w:hAnsiTheme="minorHAnsi" w:cstheme="minorHAnsi"/>
          <w:color w:val="000000"/>
        </w:rPr>
        <w:t>identify personal skills, interests and preferences</w:t>
      </w:r>
    </w:p>
    <w:p w:rsidR="00DC753C" w:rsidRDefault="00DC753C" w:rsidP="001F7F21">
      <w:pPr>
        <w:pStyle w:val="NormalWeb"/>
        <w:shd w:val="clear" w:color="auto" w:fill="FDFDFD"/>
        <w:spacing w:before="0" w:beforeAutospacing="0" w:after="0" w:afterAutospacing="0" w:line="240" w:lineRule="atLeast"/>
        <w:rPr>
          <w:rFonts w:asciiTheme="minorHAnsi" w:hAnsiTheme="minorHAnsi" w:cstheme="minorHAnsi"/>
          <w:b/>
          <w:bCs/>
          <w:color w:val="000000"/>
        </w:rPr>
      </w:pPr>
    </w:p>
    <w:p w:rsidR="001F7F21" w:rsidRPr="00DC753C" w:rsidRDefault="001F7F21" w:rsidP="001F7F21">
      <w:pPr>
        <w:pStyle w:val="NormalWeb"/>
        <w:shd w:val="clear" w:color="auto" w:fill="FDFDFD"/>
        <w:spacing w:before="0" w:beforeAutospacing="0" w:after="0" w:afterAutospacing="0" w:line="240" w:lineRule="atLeast"/>
        <w:rPr>
          <w:rFonts w:asciiTheme="minorHAnsi" w:hAnsiTheme="minorHAnsi" w:cstheme="minorHAnsi"/>
          <w:color w:val="000000"/>
        </w:rPr>
      </w:pPr>
      <w:r w:rsidRPr="00DC753C">
        <w:rPr>
          <w:rFonts w:asciiTheme="minorHAnsi" w:hAnsiTheme="minorHAnsi" w:cstheme="minorHAnsi"/>
          <w:b/>
          <w:bCs/>
          <w:color w:val="000000"/>
        </w:rPr>
        <w:t>Assessment:</w:t>
      </w:r>
    </w:p>
    <w:p w:rsidR="001F7F21" w:rsidRPr="00DC753C" w:rsidRDefault="001F7F21" w:rsidP="001F7F21">
      <w:pPr>
        <w:pStyle w:val="NormalWeb"/>
        <w:numPr>
          <w:ilvl w:val="0"/>
          <w:numId w:val="38"/>
        </w:numPr>
        <w:shd w:val="clear" w:color="auto" w:fill="FDFDFD"/>
        <w:spacing w:before="0" w:beforeAutospacing="0" w:after="0" w:afterAutospacing="0" w:line="240" w:lineRule="atLeast"/>
        <w:rPr>
          <w:rFonts w:asciiTheme="minorHAnsi" w:hAnsiTheme="minorHAnsi" w:cstheme="minorHAnsi"/>
          <w:color w:val="000000"/>
        </w:rPr>
      </w:pPr>
      <w:r w:rsidRPr="00DC753C">
        <w:rPr>
          <w:rFonts w:asciiTheme="minorHAnsi" w:hAnsiTheme="minorHAnsi" w:cstheme="minorHAnsi"/>
          <w:color w:val="000000"/>
        </w:rPr>
        <w:t>running record of ability to follow directions, safe play, good sportsmanship, skill level</w:t>
      </w:r>
    </w:p>
    <w:p w:rsidR="001F7F21" w:rsidRPr="00DC753C" w:rsidRDefault="001F7F21" w:rsidP="001F7F21">
      <w:pPr>
        <w:pStyle w:val="NormalWeb"/>
        <w:numPr>
          <w:ilvl w:val="0"/>
          <w:numId w:val="38"/>
        </w:numPr>
        <w:shd w:val="clear" w:color="auto" w:fill="FDFDFD"/>
        <w:spacing w:before="0" w:beforeAutospacing="0" w:after="0" w:afterAutospacing="0" w:line="240" w:lineRule="atLeast"/>
        <w:rPr>
          <w:rFonts w:asciiTheme="minorHAnsi" w:hAnsiTheme="minorHAnsi" w:cstheme="minorHAnsi"/>
          <w:color w:val="000000"/>
        </w:rPr>
      </w:pPr>
      <w:r w:rsidRPr="00DC753C">
        <w:rPr>
          <w:rFonts w:asciiTheme="minorHAnsi" w:hAnsiTheme="minorHAnsi" w:cstheme="minorHAnsi"/>
          <w:color w:val="000000"/>
        </w:rPr>
        <w:t>participation and behaviour</w:t>
      </w:r>
    </w:p>
    <w:p w:rsidR="001F7F21" w:rsidRPr="00DC753C" w:rsidRDefault="001F7F21" w:rsidP="001F7F21">
      <w:pPr>
        <w:pStyle w:val="NormalWeb"/>
        <w:numPr>
          <w:ilvl w:val="0"/>
          <w:numId w:val="38"/>
        </w:numPr>
        <w:shd w:val="clear" w:color="auto" w:fill="FDFDFD"/>
        <w:spacing w:before="0" w:beforeAutospacing="0" w:after="0" w:afterAutospacing="0" w:line="240" w:lineRule="atLeast"/>
        <w:rPr>
          <w:rFonts w:asciiTheme="minorHAnsi" w:hAnsiTheme="minorHAnsi" w:cstheme="minorHAnsi"/>
          <w:color w:val="000000"/>
        </w:rPr>
      </w:pPr>
      <w:r w:rsidRPr="00DC753C">
        <w:rPr>
          <w:rFonts w:asciiTheme="minorHAnsi" w:hAnsiTheme="minorHAnsi" w:cstheme="minorHAnsi"/>
          <w:color w:val="000000"/>
        </w:rPr>
        <w:t>self-assessment of activities they enjoy doing</w:t>
      </w:r>
    </w:p>
    <w:p w:rsidR="001F7F21" w:rsidRPr="00DC753C" w:rsidRDefault="001F7F21" w:rsidP="001F7F21">
      <w:pPr>
        <w:pStyle w:val="NormalWeb"/>
        <w:numPr>
          <w:ilvl w:val="0"/>
          <w:numId w:val="38"/>
        </w:numPr>
        <w:shd w:val="clear" w:color="auto" w:fill="FDFDFD"/>
        <w:spacing w:before="0" w:beforeAutospacing="0" w:after="0" w:afterAutospacing="0" w:line="240" w:lineRule="atLeast"/>
        <w:rPr>
          <w:rFonts w:asciiTheme="minorHAnsi" w:hAnsiTheme="minorHAnsi" w:cstheme="minorHAnsi"/>
          <w:color w:val="000000"/>
        </w:rPr>
      </w:pPr>
      <w:r w:rsidRPr="00DC753C">
        <w:rPr>
          <w:rFonts w:asciiTheme="minorHAnsi" w:hAnsiTheme="minorHAnsi" w:cstheme="minorHAnsi"/>
          <w:color w:val="000000"/>
        </w:rPr>
        <w:t>preparedness (proper footwear and comfortable clothing)</w:t>
      </w:r>
    </w:p>
    <w:p w:rsidR="001F7F21" w:rsidRPr="00DC753C" w:rsidRDefault="001F7F21" w:rsidP="001F7F21">
      <w:pPr>
        <w:spacing w:after="0" w:line="240" w:lineRule="auto"/>
        <w:rPr>
          <w:rFonts w:eastAsia="Times New Roman" w:cstheme="minorHAnsi"/>
          <w:color w:val="000000"/>
          <w:sz w:val="24"/>
          <w:szCs w:val="24"/>
          <w:lang w:eastAsia="en-CA"/>
        </w:rPr>
      </w:pPr>
    </w:p>
    <w:p w:rsidR="00A078A0" w:rsidRPr="00115ED0" w:rsidRDefault="00A078A0" w:rsidP="00A078A0">
      <w:pPr>
        <w:spacing w:after="0"/>
        <w:rPr>
          <w:rFonts w:cstheme="minorHAnsi"/>
          <w:b/>
          <w:sz w:val="24"/>
          <w:szCs w:val="24"/>
          <w:u w:val="single"/>
        </w:rPr>
      </w:pPr>
      <w:r w:rsidRPr="00115ED0">
        <w:rPr>
          <w:rFonts w:cstheme="minorHAnsi"/>
          <w:b/>
          <w:sz w:val="24"/>
          <w:szCs w:val="24"/>
          <w:u w:val="single"/>
        </w:rPr>
        <w:t>Arts Education:</w:t>
      </w:r>
    </w:p>
    <w:p w:rsidR="00A078A0" w:rsidRPr="00115ED0" w:rsidRDefault="00A078A0" w:rsidP="00A078A0">
      <w:pPr>
        <w:spacing w:after="0"/>
        <w:rPr>
          <w:rFonts w:cstheme="minorHAnsi"/>
          <w:sz w:val="24"/>
          <w:szCs w:val="24"/>
        </w:rPr>
      </w:pPr>
      <w:r w:rsidRPr="00115ED0">
        <w:rPr>
          <w:rFonts w:cstheme="minorHAnsi"/>
          <w:sz w:val="24"/>
          <w:szCs w:val="24"/>
        </w:rPr>
        <w:t>Learning Standards –</w:t>
      </w:r>
      <w:r w:rsidR="00BC36F3" w:rsidRPr="00115ED0">
        <w:rPr>
          <w:rFonts w:cstheme="minorHAnsi"/>
          <w:sz w:val="24"/>
          <w:szCs w:val="24"/>
        </w:rPr>
        <w:t xml:space="preserve"> </w:t>
      </w:r>
      <w:r w:rsidRPr="00115ED0">
        <w:rPr>
          <w:rFonts w:cstheme="minorHAnsi"/>
          <w:sz w:val="24"/>
          <w:szCs w:val="24"/>
        </w:rPr>
        <w:t>Content</w:t>
      </w:r>
    </w:p>
    <w:p w:rsidR="00A078A0" w:rsidRPr="00115ED0" w:rsidRDefault="00A078A0" w:rsidP="00A078A0">
      <w:pPr>
        <w:spacing w:after="0"/>
        <w:rPr>
          <w:rFonts w:cstheme="minorHAnsi"/>
          <w:i/>
          <w:sz w:val="24"/>
          <w:szCs w:val="24"/>
        </w:rPr>
      </w:pPr>
      <w:r w:rsidRPr="00115ED0">
        <w:rPr>
          <w:rFonts w:cstheme="minorHAnsi"/>
          <w:i/>
          <w:sz w:val="24"/>
          <w:szCs w:val="24"/>
        </w:rPr>
        <w:t xml:space="preserve">Students </w:t>
      </w:r>
      <w:r w:rsidR="0003240F" w:rsidRPr="00115ED0">
        <w:rPr>
          <w:rFonts w:cstheme="minorHAnsi"/>
          <w:i/>
          <w:sz w:val="24"/>
          <w:szCs w:val="24"/>
        </w:rPr>
        <w:t>are expected to know the following</w:t>
      </w:r>
      <w:r w:rsidRPr="00115ED0">
        <w:rPr>
          <w:rFonts w:cstheme="minorHAnsi"/>
          <w:i/>
          <w:sz w:val="24"/>
          <w:szCs w:val="24"/>
        </w:rPr>
        <w:t>:</w:t>
      </w:r>
    </w:p>
    <w:p w:rsidR="00A078A0" w:rsidRPr="00115ED0" w:rsidRDefault="00A078A0" w:rsidP="00A078A0">
      <w:pPr>
        <w:pStyle w:val="ListParagraph"/>
        <w:numPr>
          <w:ilvl w:val="0"/>
          <w:numId w:val="8"/>
        </w:numPr>
        <w:spacing w:after="0"/>
        <w:rPr>
          <w:rFonts w:cstheme="minorHAnsi"/>
          <w:sz w:val="24"/>
          <w:szCs w:val="24"/>
        </w:rPr>
      </w:pPr>
      <w:r w:rsidRPr="00115ED0">
        <w:rPr>
          <w:rFonts w:cstheme="minorHAnsi"/>
          <w:sz w:val="24"/>
          <w:szCs w:val="24"/>
        </w:rPr>
        <w:t>elements in the arts – dance, drama, music, visual art</w:t>
      </w:r>
      <w:r w:rsidR="00996AC5" w:rsidRPr="00115ED0">
        <w:rPr>
          <w:rFonts w:cstheme="minorHAnsi"/>
          <w:sz w:val="24"/>
          <w:szCs w:val="24"/>
        </w:rPr>
        <w:t>s</w:t>
      </w:r>
    </w:p>
    <w:p w:rsidR="0003240F" w:rsidRPr="00115ED0" w:rsidRDefault="0003240F" w:rsidP="00A078A0">
      <w:pPr>
        <w:pStyle w:val="ListParagraph"/>
        <w:numPr>
          <w:ilvl w:val="0"/>
          <w:numId w:val="8"/>
        </w:numPr>
        <w:spacing w:after="0"/>
        <w:rPr>
          <w:rFonts w:cstheme="minorHAnsi"/>
          <w:sz w:val="24"/>
          <w:szCs w:val="24"/>
        </w:rPr>
      </w:pPr>
      <w:r w:rsidRPr="00115ED0">
        <w:rPr>
          <w:rFonts w:cstheme="minorHAnsi"/>
          <w:sz w:val="24"/>
          <w:szCs w:val="24"/>
        </w:rPr>
        <w:t xml:space="preserve">personal and collective responsibility associated with creating, experiencing, and </w:t>
      </w:r>
      <w:r w:rsidR="00681217" w:rsidRPr="00115ED0">
        <w:rPr>
          <w:rFonts w:cstheme="minorHAnsi"/>
          <w:sz w:val="24"/>
          <w:szCs w:val="24"/>
        </w:rPr>
        <w:t>sharing</w:t>
      </w:r>
      <w:r w:rsidRPr="00115ED0">
        <w:rPr>
          <w:rFonts w:cstheme="minorHAnsi"/>
          <w:sz w:val="24"/>
          <w:szCs w:val="24"/>
        </w:rPr>
        <w:t xml:space="preserve"> in a safe learning environment</w:t>
      </w:r>
    </w:p>
    <w:p w:rsidR="00D92311" w:rsidRPr="00115ED0" w:rsidRDefault="0003240F" w:rsidP="00A078A0">
      <w:pPr>
        <w:pStyle w:val="ListParagraph"/>
        <w:numPr>
          <w:ilvl w:val="0"/>
          <w:numId w:val="8"/>
        </w:numPr>
        <w:spacing w:after="0"/>
        <w:rPr>
          <w:rFonts w:cstheme="minorHAnsi"/>
          <w:sz w:val="24"/>
          <w:szCs w:val="24"/>
        </w:rPr>
      </w:pPr>
      <w:r w:rsidRPr="00115ED0">
        <w:rPr>
          <w:rFonts w:cstheme="minorHAnsi"/>
          <w:sz w:val="24"/>
          <w:szCs w:val="24"/>
        </w:rPr>
        <w:t xml:space="preserve">processes, </w:t>
      </w:r>
      <w:r w:rsidR="00D92311" w:rsidRPr="00115ED0">
        <w:rPr>
          <w:rFonts w:cstheme="minorHAnsi"/>
          <w:sz w:val="24"/>
          <w:szCs w:val="24"/>
        </w:rPr>
        <w:t xml:space="preserve">materials, </w:t>
      </w:r>
      <w:r w:rsidRPr="00115ED0">
        <w:rPr>
          <w:rFonts w:cstheme="minorHAnsi"/>
          <w:sz w:val="24"/>
          <w:szCs w:val="24"/>
        </w:rPr>
        <w:t xml:space="preserve">movements, technologies, </w:t>
      </w:r>
      <w:r w:rsidR="00D92311" w:rsidRPr="00115ED0">
        <w:rPr>
          <w:rFonts w:cstheme="minorHAnsi"/>
          <w:sz w:val="24"/>
          <w:szCs w:val="24"/>
        </w:rPr>
        <w:t>tools, and techniques to support arts activities</w:t>
      </w:r>
    </w:p>
    <w:p w:rsidR="00A078A0" w:rsidRPr="00115ED0" w:rsidRDefault="00A078A0" w:rsidP="00A078A0">
      <w:pPr>
        <w:tabs>
          <w:tab w:val="num" w:pos="2520"/>
        </w:tabs>
        <w:spacing w:after="0" w:line="240" w:lineRule="auto"/>
        <w:ind w:firstLine="720"/>
        <w:rPr>
          <w:rFonts w:eastAsia="Times New Roman" w:cstheme="minorHAnsi"/>
          <w:sz w:val="24"/>
          <w:szCs w:val="24"/>
          <w:lang w:val="en-US"/>
        </w:rPr>
      </w:pPr>
      <w:r w:rsidRPr="00115ED0">
        <w:rPr>
          <w:rFonts w:eastAsia="Times New Roman" w:cstheme="minorHAnsi"/>
          <w:sz w:val="24"/>
          <w:szCs w:val="24"/>
          <w:u w:val="single"/>
          <w:lang w:val="en-US"/>
        </w:rPr>
        <w:t>Visual Arts</w:t>
      </w:r>
      <w:r w:rsidRPr="00115ED0">
        <w:rPr>
          <w:rFonts w:eastAsia="Times New Roman" w:cstheme="minorHAnsi"/>
          <w:sz w:val="24"/>
          <w:szCs w:val="24"/>
          <w:lang w:val="en-US"/>
        </w:rPr>
        <w:t>:  exploring all art media – related to themes and seasonal topics</w:t>
      </w:r>
    </w:p>
    <w:p w:rsidR="00A078A0" w:rsidRPr="00115ED0" w:rsidRDefault="00A078A0" w:rsidP="00A078A0">
      <w:pPr>
        <w:numPr>
          <w:ilvl w:val="2"/>
          <w:numId w:val="9"/>
        </w:numPr>
        <w:spacing w:after="0" w:line="240" w:lineRule="auto"/>
        <w:rPr>
          <w:rFonts w:eastAsia="Times New Roman" w:cstheme="minorHAnsi"/>
          <w:sz w:val="24"/>
          <w:szCs w:val="24"/>
          <w:lang w:val="en-US"/>
        </w:rPr>
      </w:pPr>
      <w:r w:rsidRPr="00115ED0">
        <w:rPr>
          <w:rFonts w:eastAsia="Times New Roman" w:cstheme="minorHAnsi"/>
          <w:sz w:val="24"/>
          <w:szCs w:val="24"/>
          <w:lang w:val="en-US"/>
        </w:rPr>
        <w:t>drawing &amp; colouring</w:t>
      </w:r>
    </w:p>
    <w:p w:rsidR="00A078A0" w:rsidRPr="00115ED0" w:rsidRDefault="00A078A0" w:rsidP="00A078A0">
      <w:pPr>
        <w:numPr>
          <w:ilvl w:val="2"/>
          <w:numId w:val="9"/>
        </w:numPr>
        <w:spacing w:after="0" w:line="240" w:lineRule="auto"/>
        <w:rPr>
          <w:rFonts w:eastAsia="Times New Roman" w:cstheme="minorHAnsi"/>
          <w:sz w:val="24"/>
          <w:szCs w:val="24"/>
          <w:lang w:val="en-US"/>
        </w:rPr>
      </w:pPr>
      <w:r w:rsidRPr="00115ED0">
        <w:rPr>
          <w:rFonts w:eastAsia="Times New Roman" w:cstheme="minorHAnsi"/>
          <w:sz w:val="24"/>
          <w:szCs w:val="24"/>
          <w:lang w:val="en-US"/>
        </w:rPr>
        <w:t>painting</w:t>
      </w:r>
    </w:p>
    <w:p w:rsidR="00A078A0" w:rsidRPr="00115ED0" w:rsidRDefault="00A078A0" w:rsidP="00A078A0">
      <w:pPr>
        <w:numPr>
          <w:ilvl w:val="2"/>
          <w:numId w:val="9"/>
        </w:numPr>
        <w:spacing w:after="0" w:line="240" w:lineRule="auto"/>
        <w:rPr>
          <w:rFonts w:eastAsia="Times New Roman" w:cstheme="minorHAnsi"/>
          <w:sz w:val="24"/>
          <w:szCs w:val="24"/>
          <w:lang w:val="en-US"/>
        </w:rPr>
      </w:pPr>
      <w:r w:rsidRPr="00115ED0">
        <w:rPr>
          <w:rFonts w:eastAsia="Times New Roman" w:cstheme="minorHAnsi"/>
          <w:sz w:val="24"/>
          <w:szCs w:val="24"/>
          <w:lang w:val="en-US"/>
        </w:rPr>
        <w:t>cutting and gluing</w:t>
      </w:r>
    </w:p>
    <w:p w:rsidR="00A078A0" w:rsidRPr="00115ED0" w:rsidRDefault="00A078A0" w:rsidP="00A078A0">
      <w:pPr>
        <w:numPr>
          <w:ilvl w:val="2"/>
          <w:numId w:val="9"/>
        </w:numPr>
        <w:spacing w:after="0" w:line="240" w:lineRule="auto"/>
        <w:rPr>
          <w:rFonts w:eastAsia="Times New Roman" w:cstheme="minorHAnsi"/>
          <w:sz w:val="24"/>
          <w:szCs w:val="24"/>
          <w:lang w:val="en-US"/>
        </w:rPr>
      </w:pPr>
      <w:r w:rsidRPr="00115ED0">
        <w:rPr>
          <w:rFonts w:eastAsia="Times New Roman" w:cstheme="minorHAnsi"/>
          <w:sz w:val="24"/>
          <w:szCs w:val="24"/>
          <w:lang w:val="en-US"/>
        </w:rPr>
        <w:t>finger painting</w:t>
      </w:r>
    </w:p>
    <w:p w:rsidR="00A078A0" w:rsidRPr="00115ED0" w:rsidRDefault="00A078A0" w:rsidP="00A078A0">
      <w:pPr>
        <w:numPr>
          <w:ilvl w:val="2"/>
          <w:numId w:val="9"/>
        </w:numPr>
        <w:spacing w:after="0" w:line="240" w:lineRule="auto"/>
        <w:rPr>
          <w:rFonts w:eastAsia="Times New Roman" w:cstheme="minorHAnsi"/>
          <w:sz w:val="24"/>
          <w:szCs w:val="24"/>
          <w:lang w:val="en-US"/>
        </w:rPr>
      </w:pPr>
      <w:r w:rsidRPr="00115ED0">
        <w:rPr>
          <w:rFonts w:eastAsia="Times New Roman" w:cstheme="minorHAnsi"/>
          <w:sz w:val="24"/>
          <w:szCs w:val="24"/>
          <w:lang w:val="en-US"/>
        </w:rPr>
        <w:t>print making</w:t>
      </w:r>
    </w:p>
    <w:p w:rsidR="00C807AD" w:rsidRPr="00115ED0" w:rsidRDefault="00C807AD" w:rsidP="00A078A0">
      <w:pPr>
        <w:numPr>
          <w:ilvl w:val="2"/>
          <w:numId w:val="9"/>
        </w:numPr>
        <w:spacing w:after="0" w:line="240" w:lineRule="auto"/>
        <w:rPr>
          <w:rFonts w:eastAsia="Times New Roman" w:cstheme="minorHAnsi"/>
          <w:sz w:val="24"/>
          <w:szCs w:val="24"/>
          <w:lang w:val="en-US"/>
        </w:rPr>
      </w:pPr>
    </w:p>
    <w:p w:rsidR="00A078A0" w:rsidRDefault="00A078A0" w:rsidP="00C807AD">
      <w:pPr>
        <w:tabs>
          <w:tab w:val="num" w:pos="2520"/>
        </w:tabs>
        <w:spacing w:after="0" w:line="240" w:lineRule="auto"/>
        <w:ind w:firstLine="720"/>
        <w:rPr>
          <w:rFonts w:eastAsia="Times New Roman" w:cstheme="minorHAnsi"/>
          <w:sz w:val="24"/>
          <w:szCs w:val="24"/>
          <w:lang w:val="en-US"/>
        </w:rPr>
      </w:pPr>
      <w:r w:rsidRPr="00115ED0">
        <w:rPr>
          <w:rFonts w:eastAsia="Times New Roman" w:cstheme="minorHAnsi"/>
          <w:sz w:val="24"/>
          <w:szCs w:val="24"/>
          <w:u w:val="single"/>
          <w:lang w:val="en-US"/>
        </w:rPr>
        <w:t>Music</w:t>
      </w:r>
      <w:r w:rsidR="00C807AD" w:rsidRPr="00115ED0">
        <w:rPr>
          <w:rFonts w:eastAsia="Times New Roman" w:cstheme="minorHAnsi"/>
          <w:sz w:val="24"/>
          <w:szCs w:val="24"/>
          <w:lang w:val="en-US"/>
        </w:rPr>
        <w:t>:  - Music is taught with Mrs. Eagles</w:t>
      </w:r>
    </w:p>
    <w:p w:rsidR="001F7F21" w:rsidRDefault="001F7F21" w:rsidP="001F7F21">
      <w:pPr>
        <w:tabs>
          <w:tab w:val="num" w:pos="2520"/>
        </w:tabs>
        <w:spacing w:after="0" w:line="240" w:lineRule="auto"/>
        <w:rPr>
          <w:rFonts w:eastAsia="Times New Roman" w:cstheme="minorHAnsi"/>
          <w:sz w:val="24"/>
          <w:szCs w:val="24"/>
          <w:lang w:val="en-US"/>
        </w:rPr>
      </w:pPr>
      <w:r>
        <w:rPr>
          <w:rFonts w:eastAsia="Times New Roman" w:cstheme="minorHAnsi"/>
          <w:sz w:val="24"/>
          <w:szCs w:val="24"/>
          <w:lang w:val="en-US"/>
        </w:rPr>
        <w:t xml:space="preserve">             Students will:</w:t>
      </w:r>
    </w:p>
    <w:p w:rsidR="001F7F21" w:rsidRDefault="001F7F21" w:rsidP="001F7F21">
      <w:pPr>
        <w:tabs>
          <w:tab w:val="num" w:pos="2520"/>
        </w:tabs>
        <w:spacing w:after="0" w:line="240" w:lineRule="auto"/>
        <w:rPr>
          <w:rFonts w:eastAsia="Times New Roman" w:cstheme="minorHAnsi"/>
          <w:sz w:val="24"/>
          <w:szCs w:val="24"/>
          <w:lang w:val="en-US"/>
        </w:rPr>
      </w:pPr>
      <w:r>
        <w:rPr>
          <w:rFonts w:eastAsia="Times New Roman" w:cstheme="minorHAnsi"/>
          <w:sz w:val="24"/>
          <w:szCs w:val="24"/>
          <w:lang w:val="en-US"/>
        </w:rPr>
        <w:t xml:space="preserve">            - explore characteristics of dance, music, drama, and visual arts</w:t>
      </w:r>
    </w:p>
    <w:p w:rsidR="001F7F21" w:rsidRDefault="001F7F21" w:rsidP="001F7F21">
      <w:pPr>
        <w:tabs>
          <w:tab w:val="num" w:pos="2520"/>
        </w:tabs>
        <w:spacing w:after="0" w:line="240" w:lineRule="auto"/>
        <w:rPr>
          <w:rFonts w:eastAsia="Times New Roman" w:cstheme="minorHAnsi"/>
          <w:sz w:val="24"/>
          <w:szCs w:val="24"/>
          <w:lang w:val="en-US"/>
        </w:rPr>
      </w:pPr>
      <w:r>
        <w:rPr>
          <w:rFonts w:eastAsia="Times New Roman" w:cstheme="minorHAnsi"/>
          <w:sz w:val="24"/>
          <w:szCs w:val="24"/>
          <w:lang w:val="en-US"/>
        </w:rPr>
        <w:t xml:space="preserve">           - create artistic works collaboratively and as an individual, using ideas inspired by               </w:t>
      </w:r>
    </w:p>
    <w:p w:rsidR="001F7F21" w:rsidRDefault="001F7F21" w:rsidP="001F7F21">
      <w:pPr>
        <w:tabs>
          <w:tab w:val="num" w:pos="2520"/>
        </w:tabs>
        <w:spacing w:after="0" w:line="240" w:lineRule="auto"/>
        <w:rPr>
          <w:rFonts w:eastAsia="Times New Roman" w:cstheme="minorHAnsi"/>
          <w:sz w:val="24"/>
          <w:szCs w:val="24"/>
          <w:lang w:val="en-US"/>
        </w:rPr>
      </w:pPr>
      <w:r>
        <w:rPr>
          <w:rFonts w:eastAsia="Times New Roman" w:cstheme="minorHAnsi"/>
          <w:sz w:val="24"/>
          <w:szCs w:val="24"/>
          <w:lang w:val="en-US"/>
        </w:rPr>
        <w:t xml:space="preserve">              imagination, inquiry, experimentation, and purposeful play</w:t>
      </w:r>
    </w:p>
    <w:p w:rsidR="001F7F21" w:rsidRDefault="001F7F21" w:rsidP="001F7F21">
      <w:pPr>
        <w:tabs>
          <w:tab w:val="num" w:pos="2520"/>
        </w:tabs>
        <w:spacing w:after="0" w:line="240" w:lineRule="auto"/>
        <w:rPr>
          <w:rFonts w:eastAsia="Times New Roman" w:cstheme="minorHAnsi"/>
          <w:sz w:val="24"/>
          <w:szCs w:val="24"/>
          <w:lang w:val="en-US"/>
        </w:rPr>
      </w:pPr>
      <w:r>
        <w:rPr>
          <w:rFonts w:eastAsia="Times New Roman" w:cstheme="minorHAnsi"/>
          <w:sz w:val="24"/>
          <w:szCs w:val="24"/>
          <w:lang w:val="en-US"/>
        </w:rPr>
        <w:t xml:space="preserve">           - express feelings, ideas, stories, observations, and experiences through the arts</w:t>
      </w:r>
    </w:p>
    <w:p w:rsidR="001F7F21" w:rsidRDefault="001F7F21" w:rsidP="001F7F21">
      <w:pPr>
        <w:tabs>
          <w:tab w:val="num" w:pos="2520"/>
        </w:tabs>
        <w:spacing w:after="0" w:line="240" w:lineRule="auto"/>
        <w:rPr>
          <w:rFonts w:eastAsia="Times New Roman" w:cstheme="minorHAnsi"/>
          <w:sz w:val="24"/>
          <w:szCs w:val="24"/>
          <w:lang w:val="en-US"/>
        </w:rPr>
      </w:pPr>
      <w:r>
        <w:rPr>
          <w:rFonts w:eastAsia="Times New Roman" w:cstheme="minorHAnsi"/>
          <w:sz w:val="24"/>
          <w:szCs w:val="24"/>
          <w:lang w:val="en-US"/>
        </w:rPr>
        <w:lastRenderedPageBreak/>
        <w:t xml:space="preserve">           - experience beat/pulse, rhythm, tempo, dynamics, and form while exploring songs and </w:t>
      </w:r>
    </w:p>
    <w:p w:rsidR="001F7F21" w:rsidRPr="001F7F21" w:rsidRDefault="001F7F21" w:rsidP="001F7F21">
      <w:pPr>
        <w:tabs>
          <w:tab w:val="num" w:pos="2520"/>
        </w:tabs>
        <w:spacing w:after="0" w:line="240" w:lineRule="auto"/>
        <w:rPr>
          <w:rFonts w:eastAsia="Times New Roman" w:cstheme="minorHAnsi"/>
          <w:sz w:val="24"/>
          <w:szCs w:val="24"/>
          <w:lang w:val="en-US"/>
        </w:rPr>
      </w:pPr>
      <w:r>
        <w:rPr>
          <w:rFonts w:eastAsia="Times New Roman" w:cstheme="minorHAnsi"/>
          <w:sz w:val="24"/>
          <w:szCs w:val="24"/>
          <w:lang w:val="en-US"/>
        </w:rPr>
        <w:t xml:space="preserve">             movement activities.</w:t>
      </w:r>
    </w:p>
    <w:p w:rsidR="00A13B5F" w:rsidRPr="00115ED0" w:rsidRDefault="00A13B5F" w:rsidP="00D92311">
      <w:pPr>
        <w:spacing w:after="0" w:line="240" w:lineRule="auto"/>
        <w:ind w:left="3240"/>
        <w:rPr>
          <w:rFonts w:eastAsia="Times New Roman" w:cstheme="minorHAnsi"/>
          <w:sz w:val="24"/>
          <w:szCs w:val="24"/>
          <w:lang w:val="en-US"/>
        </w:rPr>
      </w:pPr>
    </w:p>
    <w:p w:rsidR="00A078A0" w:rsidRPr="00115ED0" w:rsidRDefault="00A078A0" w:rsidP="00A13B5F">
      <w:pPr>
        <w:spacing w:after="0" w:line="240" w:lineRule="auto"/>
        <w:ind w:firstLine="720"/>
        <w:rPr>
          <w:rFonts w:eastAsia="Times New Roman" w:cstheme="minorHAnsi"/>
          <w:sz w:val="24"/>
          <w:szCs w:val="24"/>
          <w:lang w:val="en-US"/>
        </w:rPr>
      </w:pPr>
      <w:r w:rsidRPr="00115ED0">
        <w:rPr>
          <w:rFonts w:eastAsia="Times New Roman" w:cstheme="minorHAnsi"/>
          <w:sz w:val="24"/>
          <w:szCs w:val="24"/>
          <w:u w:val="single"/>
          <w:lang w:val="en-US"/>
        </w:rPr>
        <w:t>Drama</w:t>
      </w:r>
      <w:r w:rsidRPr="00115ED0">
        <w:rPr>
          <w:rFonts w:eastAsia="Times New Roman" w:cstheme="minorHAnsi"/>
          <w:sz w:val="24"/>
          <w:szCs w:val="24"/>
          <w:lang w:val="en-US"/>
        </w:rPr>
        <w:t>:</w:t>
      </w:r>
      <w:r w:rsidR="00A13B5F" w:rsidRPr="00115ED0">
        <w:rPr>
          <w:rFonts w:eastAsia="Times New Roman" w:cstheme="minorHAnsi"/>
          <w:sz w:val="24"/>
          <w:szCs w:val="24"/>
          <w:lang w:val="en-US"/>
        </w:rPr>
        <w:t xml:space="preserve">  m</w:t>
      </w:r>
      <w:r w:rsidRPr="00115ED0">
        <w:rPr>
          <w:rFonts w:eastAsia="Times New Roman" w:cstheme="minorHAnsi"/>
          <w:sz w:val="24"/>
          <w:szCs w:val="24"/>
          <w:lang w:val="en-US"/>
        </w:rPr>
        <w:t>ovement and drama experiences related to themes and seasonal topics</w:t>
      </w:r>
    </w:p>
    <w:p w:rsidR="00A078A0" w:rsidRPr="00115ED0" w:rsidRDefault="00A078A0" w:rsidP="00A078A0">
      <w:pPr>
        <w:spacing w:after="0" w:line="240" w:lineRule="auto"/>
        <w:rPr>
          <w:rFonts w:eastAsia="Times New Roman" w:cstheme="minorHAnsi"/>
          <w:sz w:val="24"/>
          <w:szCs w:val="24"/>
          <w:lang w:val="en-US"/>
        </w:rPr>
      </w:pPr>
    </w:p>
    <w:p w:rsidR="00A078A0" w:rsidRPr="00115ED0" w:rsidRDefault="00A078A0" w:rsidP="00A13B5F">
      <w:pPr>
        <w:spacing w:after="0" w:line="240" w:lineRule="auto"/>
        <w:ind w:firstLine="720"/>
        <w:rPr>
          <w:rFonts w:eastAsia="Times New Roman" w:cstheme="minorHAnsi"/>
          <w:sz w:val="24"/>
          <w:szCs w:val="24"/>
          <w:lang w:val="en-US"/>
        </w:rPr>
      </w:pPr>
      <w:r w:rsidRPr="00115ED0">
        <w:rPr>
          <w:rFonts w:eastAsia="Times New Roman" w:cstheme="minorHAnsi"/>
          <w:sz w:val="24"/>
          <w:szCs w:val="24"/>
          <w:u w:val="single"/>
          <w:lang w:val="en-US"/>
        </w:rPr>
        <w:t>Dance</w:t>
      </w:r>
      <w:r w:rsidRPr="00115ED0">
        <w:rPr>
          <w:rFonts w:eastAsia="Times New Roman" w:cstheme="minorHAnsi"/>
          <w:sz w:val="24"/>
          <w:szCs w:val="24"/>
          <w:lang w:val="en-US"/>
        </w:rPr>
        <w:t>:</w:t>
      </w:r>
      <w:r w:rsidR="00A13B5F" w:rsidRPr="00115ED0">
        <w:rPr>
          <w:rFonts w:eastAsia="Times New Roman" w:cstheme="minorHAnsi"/>
          <w:sz w:val="24"/>
          <w:szCs w:val="24"/>
          <w:lang w:val="en-US"/>
        </w:rPr>
        <w:t xml:space="preserve">  c</w:t>
      </w:r>
      <w:r w:rsidRPr="00115ED0">
        <w:rPr>
          <w:rFonts w:eastAsia="Times New Roman" w:cstheme="minorHAnsi"/>
          <w:sz w:val="24"/>
          <w:szCs w:val="24"/>
          <w:lang w:val="en-US"/>
        </w:rPr>
        <w:t>reative movement and traditional dance activities</w:t>
      </w:r>
    </w:p>
    <w:p w:rsidR="005C1142" w:rsidRPr="00115ED0" w:rsidRDefault="005C1142" w:rsidP="005C1142">
      <w:pPr>
        <w:spacing w:after="0" w:line="240" w:lineRule="auto"/>
        <w:rPr>
          <w:rFonts w:eastAsia="Times New Roman" w:cstheme="minorHAnsi"/>
          <w:sz w:val="24"/>
          <w:szCs w:val="24"/>
          <w:lang w:val="en-US"/>
        </w:rPr>
      </w:pPr>
    </w:p>
    <w:p w:rsidR="00F9590A" w:rsidRPr="00115ED0" w:rsidRDefault="00F9590A" w:rsidP="00F9590A">
      <w:pPr>
        <w:spacing w:after="0"/>
        <w:rPr>
          <w:rFonts w:cstheme="minorHAnsi"/>
          <w:b/>
          <w:sz w:val="24"/>
          <w:szCs w:val="24"/>
          <w:u w:val="single"/>
        </w:rPr>
      </w:pPr>
      <w:r w:rsidRPr="00115ED0">
        <w:rPr>
          <w:rFonts w:cstheme="minorHAnsi"/>
          <w:b/>
          <w:sz w:val="24"/>
          <w:szCs w:val="24"/>
          <w:u w:val="single"/>
        </w:rPr>
        <w:t>Career Education:</w:t>
      </w:r>
    </w:p>
    <w:p w:rsidR="00F9590A" w:rsidRPr="00115ED0" w:rsidRDefault="00F9590A" w:rsidP="00F9590A">
      <w:pPr>
        <w:spacing w:after="0"/>
        <w:rPr>
          <w:rFonts w:cstheme="minorHAnsi"/>
          <w:sz w:val="24"/>
          <w:szCs w:val="24"/>
        </w:rPr>
      </w:pPr>
      <w:r w:rsidRPr="00115ED0">
        <w:rPr>
          <w:rFonts w:cstheme="minorHAnsi"/>
          <w:sz w:val="24"/>
          <w:szCs w:val="24"/>
        </w:rPr>
        <w:t>Learning Standards – Content</w:t>
      </w:r>
    </w:p>
    <w:p w:rsidR="00F9590A" w:rsidRPr="00115ED0" w:rsidRDefault="00F9590A" w:rsidP="00F9590A">
      <w:pPr>
        <w:spacing w:after="0"/>
        <w:rPr>
          <w:rFonts w:cstheme="minorHAnsi"/>
          <w:i/>
          <w:sz w:val="24"/>
          <w:szCs w:val="24"/>
        </w:rPr>
      </w:pPr>
      <w:r w:rsidRPr="00115ED0">
        <w:rPr>
          <w:rFonts w:cstheme="minorHAnsi"/>
          <w:i/>
          <w:sz w:val="24"/>
          <w:szCs w:val="24"/>
        </w:rPr>
        <w:t>Students are expected to know the following:</w:t>
      </w:r>
    </w:p>
    <w:p w:rsidR="00F9590A" w:rsidRPr="00115ED0" w:rsidRDefault="00F9590A" w:rsidP="00F9590A">
      <w:pPr>
        <w:pStyle w:val="ListParagraph"/>
        <w:numPr>
          <w:ilvl w:val="0"/>
          <w:numId w:val="26"/>
        </w:numPr>
        <w:spacing w:after="0"/>
        <w:rPr>
          <w:rFonts w:cstheme="minorHAnsi"/>
          <w:b/>
          <w:sz w:val="24"/>
          <w:szCs w:val="24"/>
          <w:u w:val="single"/>
        </w:rPr>
      </w:pPr>
      <w:r w:rsidRPr="00115ED0">
        <w:rPr>
          <w:rFonts w:cstheme="minorHAnsi"/>
          <w:sz w:val="24"/>
          <w:szCs w:val="24"/>
        </w:rPr>
        <w:t>risk taking and its role in self-exploration</w:t>
      </w:r>
    </w:p>
    <w:p w:rsidR="00F9590A" w:rsidRPr="00115ED0" w:rsidRDefault="00F9590A" w:rsidP="00F9590A">
      <w:pPr>
        <w:pStyle w:val="ListParagraph"/>
        <w:numPr>
          <w:ilvl w:val="0"/>
          <w:numId w:val="26"/>
        </w:numPr>
        <w:spacing w:after="0"/>
        <w:rPr>
          <w:rFonts w:cstheme="minorHAnsi"/>
          <w:b/>
          <w:sz w:val="24"/>
          <w:szCs w:val="24"/>
          <w:u w:val="single"/>
        </w:rPr>
      </w:pPr>
      <w:r w:rsidRPr="00115ED0">
        <w:rPr>
          <w:rFonts w:cstheme="minorHAnsi"/>
          <w:sz w:val="24"/>
          <w:szCs w:val="24"/>
        </w:rPr>
        <w:t>cultural and social awareness</w:t>
      </w:r>
    </w:p>
    <w:p w:rsidR="00F9590A" w:rsidRPr="00115ED0" w:rsidRDefault="00F9590A" w:rsidP="00F9590A">
      <w:pPr>
        <w:pStyle w:val="ListParagraph"/>
        <w:numPr>
          <w:ilvl w:val="0"/>
          <w:numId w:val="26"/>
        </w:numPr>
        <w:spacing w:after="0"/>
        <w:rPr>
          <w:rFonts w:cstheme="minorHAnsi"/>
          <w:b/>
          <w:sz w:val="24"/>
          <w:szCs w:val="24"/>
          <w:u w:val="single"/>
        </w:rPr>
      </w:pPr>
      <w:r w:rsidRPr="00115ED0">
        <w:rPr>
          <w:rFonts w:cstheme="minorHAnsi"/>
          <w:sz w:val="24"/>
          <w:szCs w:val="24"/>
        </w:rPr>
        <w:t>roles and responsibilities at home, at school, and in the local community</w:t>
      </w:r>
    </w:p>
    <w:p w:rsidR="00F9590A" w:rsidRPr="00115ED0" w:rsidRDefault="00F9590A" w:rsidP="00F9590A">
      <w:pPr>
        <w:pStyle w:val="ListParagraph"/>
        <w:numPr>
          <w:ilvl w:val="0"/>
          <w:numId w:val="26"/>
        </w:numPr>
        <w:spacing w:after="0"/>
        <w:rPr>
          <w:rFonts w:cstheme="minorHAnsi"/>
          <w:b/>
          <w:sz w:val="24"/>
          <w:szCs w:val="24"/>
          <w:u w:val="single"/>
        </w:rPr>
      </w:pPr>
      <w:r w:rsidRPr="00115ED0">
        <w:rPr>
          <w:rFonts w:cstheme="minorHAnsi"/>
          <w:sz w:val="24"/>
          <w:szCs w:val="24"/>
        </w:rPr>
        <w:t>jobs in the local community</w:t>
      </w:r>
    </w:p>
    <w:p w:rsidR="00F9590A" w:rsidRPr="00115ED0" w:rsidRDefault="00F9590A" w:rsidP="005C1142">
      <w:pPr>
        <w:spacing w:after="0"/>
        <w:rPr>
          <w:rFonts w:cstheme="minorHAnsi"/>
          <w:b/>
          <w:sz w:val="24"/>
          <w:szCs w:val="24"/>
          <w:u w:val="single"/>
        </w:rPr>
      </w:pPr>
    </w:p>
    <w:p w:rsidR="005C1142" w:rsidRPr="00115ED0" w:rsidRDefault="005C1142" w:rsidP="009147A0">
      <w:pPr>
        <w:spacing w:after="0"/>
        <w:rPr>
          <w:rFonts w:cstheme="minorHAnsi"/>
          <w:b/>
          <w:sz w:val="24"/>
          <w:szCs w:val="24"/>
          <w:u w:val="single"/>
        </w:rPr>
      </w:pPr>
      <w:r w:rsidRPr="00115ED0">
        <w:rPr>
          <w:rFonts w:cstheme="minorHAnsi"/>
          <w:b/>
          <w:sz w:val="24"/>
          <w:szCs w:val="24"/>
          <w:u w:val="single"/>
        </w:rPr>
        <w:t>Applied Design, Skills, and Technologies:</w:t>
      </w:r>
    </w:p>
    <w:p w:rsidR="00F9590A" w:rsidRPr="00115ED0" w:rsidRDefault="000179AF" w:rsidP="005C1142">
      <w:pPr>
        <w:spacing w:after="0" w:line="240" w:lineRule="auto"/>
        <w:rPr>
          <w:rFonts w:eastAsia="Times New Roman" w:cstheme="minorHAnsi"/>
          <w:sz w:val="24"/>
          <w:szCs w:val="24"/>
          <w:lang w:val="en-US"/>
        </w:rPr>
      </w:pPr>
      <w:r w:rsidRPr="00115ED0">
        <w:rPr>
          <w:rFonts w:eastAsia="Times New Roman" w:cstheme="minorHAnsi"/>
          <w:sz w:val="24"/>
          <w:szCs w:val="24"/>
          <w:lang w:val="en-US"/>
        </w:rPr>
        <w:t xml:space="preserve">The Big Ideas that 1) Designs grow out of natural curiosity; 2) Skills can be developed through play; 3) Technologies are tools that extend human capabilities will be the guiding principles </w:t>
      </w:r>
      <w:r w:rsidR="009147A0" w:rsidRPr="00115ED0">
        <w:rPr>
          <w:rFonts w:eastAsia="Times New Roman" w:cstheme="minorHAnsi"/>
          <w:sz w:val="24"/>
          <w:szCs w:val="24"/>
          <w:lang w:val="en-US"/>
        </w:rPr>
        <w:t>of this Curriculum</w:t>
      </w:r>
      <w:r w:rsidRPr="00115ED0">
        <w:rPr>
          <w:rFonts w:eastAsia="Times New Roman" w:cstheme="minorHAnsi"/>
          <w:sz w:val="24"/>
          <w:szCs w:val="24"/>
          <w:lang w:val="en-US"/>
        </w:rPr>
        <w:t xml:space="preserve">. They </w:t>
      </w:r>
      <w:r w:rsidR="009147A0" w:rsidRPr="00115ED0">
        <w:rPr>
          <w:rFonts w:eastAsia="Times New Roman" w:cstheme="minorHAnsi"/>
          <w:sz w:val="24"/>
          <w:szCs w:val="24"/>
          <w:lang w:val="en-US"/>
        </w:rPr>
        <w:t xml:space="preserve">will be interwoven throughout content from other subject areas of learning. Students will engage in cross-curricular activities to develop foundational mindsets and skills in design thinking and making. </w:t>
      </w:r>
    </w:p>
    <w:p w:rsidR="009147A0" w:rsidRPr="00115ED0" w:rsidRDefault="009147A0" w:rsidP="009147A0">
      <w:pPr>
        <w:pStyle w:val="ListParagraph"/>
        <w:numPr>
          <w:ilvl w:val="0"/>
          <w:numId w:val="27"/>
        </w:numPr>
        <w:spacing w:after="0" w:line="240" w:lineRule="auto"/>
        <w:rPr>
          <w:rFonts w:eastAsia="Times New Roman" w:cstheme="minorHAnsi"/>
          <w:sz w:val="24"/>
          <w:szCs w:val="24"/>
          <w:lang w:val="en-US"/>
        </w:rPr>
      </w:pPr>
      <w:r w:rsidRPr="00115ED0">
        <w:rPr>
          <w:rFonts w:eastAsia="Times New Roman" w:cstheme="minorHAnsi"/>
          <w:sz w:val="24"/>
          <w:szCs w:val="24"/>
          <w:lang w:val="en-US"/>
        </w:rPr>
        <w:t>Applied Design: students will Ideate, Make, and Share products</w:t>
      </w:r>
    </w:p>
    <w:p w:rsidR="009147A0" w:rsidRPr="00115ED0" w:rsidRDefault="009147A0" w:rsidP="009147A0">
      <w:pPr>
        <w:pStyle w:val="ListParagraph"/>
        <w:numPr>
          <w:ilvl w:val="0"/>
          <w:numId w:val="27"/>
        </w:numPr>
        <w:spacing w:after="0" w:line="240" w:lineRule="auto"/>
        <w:rPr>
          <w:rFonts w:eastAsia="Times New Roman" w:cstheme="minorHAnsi"/>
          <w:sz w:val="24"/>
          <w:szCs w:val="24"/>
          <w:lang w:val="en-US"/>
        </w:rPr>
      </w:pPr>
      <w:r w:rsidRPr="00115ED0">
        <w:rPr>
          <w:rFonts w:eastAsia="Times New Roman" w:cstheme="minorHAnsi"/>
          <w:sz w:val="24"/>
          <w:szCs w:val="24"/>
          <w:lang w:val="en-US"/>
        </w:rPr>
        <w:t>Applied Skills: students will use materials, tools, and technologies in a safe manner through play and collaborative work</w:t>
      </w:r>
    </w:p>
    <w:p w:rsidR="009147A0" w:rsidRPr="00115ED0" w:rsidRDefault="009147A0" w:rsidP="009147A0">
      <w:pPr>
        <w:pStyle w:val="ListParagraph"/>
        <w:numPr>
          <w:ilvl w:val="0"/>
          <w:numId w:val="27"/>
        </w:numPr>
        <w:spacing w:after="0" w:line="240" w:lineRule="auto"/>
        <w:rPr>
          <w:rFonts w:eastAsia="Times New Roman" w:cstheme="minorHAnsi"/>
          <w:sz w:val="24"/>
          <w:szCs w:val="24"/>
          <w:lang w:val="en-US"/>
        </w:rPr>
      </w:pPr>
      <w:r w:rsidRPr="00115ED0">
        <w:rPr>
          <w:rFonts w:eastAsia="Times New Roman" w:cstheme="minorHAnsi"/>
          <w:sz w:val="24"/>
          <w:szCs w:val="24"/>
          <w:lang w:val="en-US"/>
        </w:rPr>
        <w:t>Applied Technologies: students will use simple, available tools and technologies to extend their capabilities</w:t>
      </w:r>
    </w:p>
    <w:p w:rsidR="00C807AD" w:rsidRPr="00115ED0" w:rsidRDefault="00C807AD" w:rsidP="00C807AD">
      <w:pPr>
        <w:pStyle w:val="NoSpacing"/>
        <w:numPr>
          <w:ilvl w:val="0"/>
          <w:numId w:val="27"/>
        </w:numPr>
        <w:rPr>
          <w:rFonts w:cstheme="minorHAnsi"/>
          <w:sz w:val="24"/>
          <w:szCs w:val="24"/>
        </w:rPr>
      </w:pPr>
      <w:r w:rsidRPr="00115ED0">
        <w:rPr>
          <w:rFonts w:cstheme="minorHAnsi"/>
          <w:sz w:val="24"/>
          <w:szCs w:val="24"/>
        </w:rPr>
        <w:t>Students will use applied design to participate in a project based learning activity in which they will design their own bat houses</w:t>
      </w:r>
    </w:p>
    <w:p w:rsidR="005C1142" w:rsidRPr="00115ED0" w:rsidRDefault="005C1142" w:rsidP="005C1142">
      <w:pPr>
        <w:spacing w:after="0" w:line="240" w:lineRule="auto"/>
        <w:rPr>
          <w:rFonts w:eastAsia="Times New Roman" w:cstheme="minorHAnsi"/>
          <w:sz w:val="24"/>
          <w:szCs w:val="24"/>
          <w:lang w:val="en-US"/>
        </w:rPr>
      </w:pPr>
    </w:p>
    <w:p w:rsidR="0091477C" w:rsidRPr="00115ED0" w:rsidRDefault="0091477C" w:rsidP="005C1142">
      <w:pPr>
        <w:spacing w:after="0" w:line="240" w:lineRule="auto"/>
        <w:rPr>
          <w:rFonts w:eastAsia="Times New Roman" w:cstheme="minorHAnsi"/>
          <w:sz w:val="24"/>
          <w:szCs w:val="24"/>
          <w:lang w:val="en-US"/>
        </w:rPr>
      </w:pPr>
      <w:r w:rsidRPr="00115ED0">
        <w:rPr>
          <w:rFonts w:eastAsia="Times New Roman" w:cstheme="minorHAnsi"/>
          <w:sz w:val="24"/>
          <w:szCs w:val="24"/>
          <w:lang w:val="en-US"/>
        </w:rPr>
        <w:t>Our class Maker Centre as well as individual, small group, and whole class activities often allow for learning through these Big Ideas.</w:t>
      </w:r>
    </w:p>
    <w:p w:rsidR="00BE64F6" w:rsidRPr="00115ED0" w:rsidRDefault="00BE64F6" w:rsidP="00BE64F6">
      <w:pPr>
        <w:spacing w:after="0" w:line="240" w:lineRule="auto"/>
        <w:rPr>
          <w:rFonts w:eastAsia="Times New Roman" w:cstheme="minorHAnsi"/>
          <w:sz w:val="24"/>
          <w:szCs w:val="24"/>
          <w:lang w:val="en-US"/>
        </w:rPr>
      </w:pPr>
    </w:p>
    <w:p w:rsidR="00BE64F6" w:rsidRPr="00115ED0" w:rsidRDefault="00BE64F6" w:rsidP="00BE64F6">
      <w:pPr>
        <w:keepNext/>
        <w:spacing w:after="0" w:line="240" w:lineRule="auto"/>
        <w:outlineLvl w:val="0"/>
        <w:rPr>
          <w:rFonts w:eastAsia="Times New Roman" w:cstheme="minorHAnsi"/>
          <w:b/>
          <w:bCs/>
          <w:sz w:val="24"/>
          <w:szCs w:val="24"/>
          <w:u w:val="single"/>
          <w:lang w:val="en-US"/>
        </w:rPr>
      </w:pPr>
      <w:r w:rsidRPr="00115ED0">
        <w:rPr>
          <w:rFonts w:eastAsia="Times New Roman" w:cstheme="minorHAnsi"/>
          <w:b/>
          <w:bCs/>
          <w:sz w:val="24"/>
          <w:szCs w:val="24"/>
          <w:u w:val="single"/>
          <w:lang w:val="en-US"/>
        </w:rPr>
        <w:t>ASSESSMENT &amp; EVALUATION</w:t>
      </w:r>
    </w:p>
    <w:p w:rsidR="00BE64F6" w:rsidRPr="00115ED0" w:rsidRDefault="00BE64F6" w:rsidP="00BE64F6">
      <w:pPr>
        <w:spacing w:after="0" w:line="240" w:lineRule="auto"/>
        <w:rPr>
          <w:rFonts w:eastAsia="Times New Roman" w:cstheme="minorHAnsi"/>
          <w:sz w:val="24"/>
          <w:szCs w:val="24"/>
          <w:lang w:val="en-US"/>
        </w:rPr>
      </w:pPr>
    </w:p>
    <w:p w:rsidR="00BE64F6" w:rsidRPr="00115ED0" w:rsidRDefault="00BE64F6" w:rsidP="00BE64F6">
      <w:pPr>
        <w:spacing w:after="0" w:line="240" w:lineRule="auto"/>
        <w:rPr>
          <w:rFonts w:eastAsia="Times New Roman" w:cstheme="minorHAnsi"/>
          <w:sz w:val="24"/>
          <w:szCs w:val="24"/>
          <w:lang w:val="en-US"/>
        </w:rPr>
      </w:pPr>
      <w:r w:rsidRPr="00115ED0">
        <w:rPr>
          <w:rFonts w:eastAsia="Times New Roman" w:cstheme="minorHAnsi"/>
          <w:sz w:val="24"/>
          <w:szCs w:val="24"/>
          <w:lang w:val="en-US"/>
        </w:rPr>
        <w:tab/>
        <w:t>Evaluation shall be based on:</w:t>
      </w:r>
    </w:p>
    <w:p w:rsidR="00BE64F6" w:rsidRPr="00115ED0" w:rsidRDefault="00BE64F6" w:rsidP="00BE64F6">
      <w:pPr>
        <w:numPr>
          <w:ilvl w:val="0"/>
          <w:numId w:val="12"/>
        </w:numPr>
        <w:spacing w:after="0" w:line="240" w:lineRule="auto"/>
        <w:rPr>
          <w:rFonts w:eastAsia="Times New Roman" w:cstheme="minorHAnsi"/>
          <w:sz w:val="24"/>
          <w:szCs w:val="24"/>
          <w:lang w:val="en-US"/>
        </w:rPr>
      </w:pPr>
      <w:r w:rsidRPr="00115ED0">
        <w:rPr>
          <w:rFonts w:eastAsia="Times New Roman" w:cstheme="minorHAnsi"/>
          <w:sz w:val="24"/>
          <w:szCs w:val="24"/>
          <w:lang w:val="en-US"/>
        </w:rPr>
        <w:t>Observations</w:t>
      </w:r>
      <w:r w:rsidR="00E01916" w:rsidRPr="00115ED0">
        <w:rPr>
          <w:rFonts w:eastAsia="Times New Roman" w:cstheme="minorHAnsi"/>
          <w:sz w:val="24"/>
          <w:szCs w:val="24"/>
          <w:lang w:val="en-US"/>
        </w:rPr>
        <w:t xml:space="preserve"> of hands-on activities</w:t>
      </w:r>
    </w:p>
    <w:p w:rsidR="00BE64F6" w:rsidRPr="00115ED0" w:rsidRDefault="00BE64F6" w:rsidP="00BE64F6">
      <w:pPr>
        <w:numPr>
          <w:ilvl w:val="0"/>
          <w:numId w:val="12"/>
        </w:numPr>
        <w:spacing w:after="0" w:line="240" w:lineRule="auto"/>
        <w:rPr>
          <w:rFonts w:eastAsia="Times New Roman" w:cstheme="minorHAnsi"/>
          <w:sz w:val="24"/>
          <w:szCs w:val="24"/>
          <w:lang w:val="en-US"/>
        </w:rPr>
      </w:pPr>
      <w:r w:rsidRPr="00115ED0">
        <w:rPr>
          <w:rFonts w:eastAsia="Times New Roman" w:cstheme="minorHAnsi"/>
          <w:sz w:val="24"/>
          <w:szCs w:val="24"/>
          <w:lang w:val="en-US"/>
        </w:rPr>
        <w:t>Results from periodic assessments</w:t>
      </w:r>
    </w:p>
    <w:p w:rsidR="00BE64F6" w:rsidRPr="00115ED0" w:rsidRDefault="00E01916" w:rsidP="00BE64F6">
      <w:pPr>
        <w:numPr>
          <w:ilvl w:val="0"/>
          <w:numId w:val="12"/>
        </w:numPr>
        <w:spacing w:after="0" w:line="240" w:lineRule="auto"/>
        <w:rPr>
          <w:rFonts w:eastAsia="Times New Roman" w:cstheme="minorHAnsi"/>
          <w:sz w:val="24"/>
          <w:szCs w:val="24"/>
          <w:lang w:val="en-US"/>
        </w:rPr>
      </w:pPr>
      <w:r w:rsidRPr="00115ED0">
        <w:rPr>
          <w:rFonts w:eastAsia="Times New Roman" w:cstheme="minorHAnsi"/>
          <w:sz w:val="24"/>
          <w:szCs w:val="24"/>
          <w:lang w:val="en-US"/>
        </w:rPr>
        <w:t xml:space="preserve">School District </w:t>
      </w:r>
      <w:r w:rsidR="00BE64F6" w:rsidRPr="00115ED0">
        <w:rPr>
          <w:rFonts w:eastAsia="Times New Roman" w:cstheme="minorHAnsi"/>
          <w:sz w:val="24"/>
          <w:szCs w:val="24"/>
          <w:lang w:val="en-US"/>
        </w:rPr>
        <w:t>Kindergarten survey results</w:t>
      </w:r>
    </w:p>
    <w:p w:rsidR="00E01916" w:rsidRPr="00115ED0" w:rsidRDefault="00E01916" w:rsidP="00BE64F6">
      <w:pPr>
        <w:numPr>
          <w:ilvl w:val="0"/>
          <w:numId w:val="12"/>
        </w:numPr>
        <w:spacing w:after="0" w:line="240" w:lineRule="auto"/>
        <w:rPr>
          <w:rFonts w:eastAsia="Times New Roman" w:cstheme="minorHAnsi"/>
          <w:sz w:val="24"/>
          <w:szCs w:val="24"/>
          <w:lang w:val="en-US"/>
        </w:rPr>
      </w:pPr>
      <w:r w:rsidRPr="00115ED0">
        <w:rPr>
          <w:rFonts w:eastAsia="Times New Roman" w:cstheme="minorHAnsi"/>
          <w:sz w:val="24"/>
          <w:szCs w:val="24"/>
          <w:lang w:val="en-US"/>
        </w:rPr>
        <w:t>Teacher-created checklists</w:t>
      </w:r>
    </w:p>
    <w:p w:rsidR="00E01916" w:rsidRPr="00115ED0" w:rsidRDefault="00E01916" w:rsidP="00BE64F6">
      <w:pPr>
        <w:numPr>
          <w:ilvl w:val="0"/>
          <w:numId w:val="12"/>
        </w:numPr>
        <w:spacing w:after="0" w:line="240" w:lineRule="auto"/>
        <w:rPr>
          <w:rFonts w:eastAsia="Times New Roman" w:cstheme="minorHAnsi"/>
          <w:sz w:val="24"/>
          <w:szCs w:val="24"/>
          <w:lang w:val="en-US"/>
        </w:rPr>
      </w:pPr>
      <w:r w:rsidRPr="00115ED0">
        <w:rPr>
          <w:rFonts w:eastAsia="Times New Roman" w:cstheme="minorHAnsi"/>
          <w:sz w:val="24"/>
          <w:szCs w:val="24"/>
          <w:lang w:val="en-US"/>
        </w:rPr>
        <w:t>Teacher-student conferencing</w:t>
      </w:r>
    </w:p>
    <w:p w:rsidR="00BE7536" w:rsidRPr="00115ED0" w:rsidRDefault="00BE7536" w:rsidP="00BE64F6">
      <w:pPr>
        <w:numPr>
          <w:ilvl w:val="0"/>
          <w:numId w:val="12"/>
        </w:numPr>
        <w:spacing w:after="0" w:line="240" w:lineRule="auto"/>
        <w:rPr>
          <w:rFonts w:eastAsia="Times New Roman" w:cstheme="minorHAnsi"/>
          <w:sz w:val="24"/>
          <w:szCs w:val="24"/>
          <w:lang w:val="en-US"/>
        </w:rPr>
      </w:pPr>
      <w:r w:rsidRPr="00115ED0">
        <w:rPr>
          <w:rFonts w:eastAsia="Times New Roman" w:cstheme="minorHAnsi"/>
          <w:sz w:val="24"/>
          <w:szCs w:val="24"/>
          <w:lang w:val="en-US"/>
        </w:rPr>
        <w:t>Student self-assessment</w:t>
      </w:r>
    </w:p>
    <w:p w:rsidR="00E01916" w:rsidRPr="00115ED0" w:rsidRDefault="00E01916" w:rsidP="00BE64F6">
      <w:pPr>
        <w:numPr>
          <w:ilvl w:val="0"/>
          <w:numId w:val="12"/>
        </w:numPr>
        <w:spacing w:after="0" w:line="240" w:lineRule="auto"/>
        <w:rPr>
          <w:rFonts w:eastAsia="Times New Roman" w:cstheme="minorHAnsi"/>
          <w:sz w:val="24"/>
          <w:szCs w:val="24"/>
          <w:lang w:val="en-US"/>
        </w:rPr>
      </w:pPr>
      <w:r w:rsidRPr="00115ED0">
        <w:rPr>
          <w:rFonts w:eastAsia="Times New Roman" w:cstheme="minorHAnsi"/>
          <w:sz w:val="24"/>
          <w:szCs w:val="24"/>
          <w:lang w:val="en-US"/>
        </w:rPr>
        <w:t>Photographs of student work and interactions</w:t>
      </w:r>
    </w:p>
    <w:p w:rsidR="00ED0187" w:rsidRPr="00115ED0" w:rsidRDefault="00ED0187" w:rsidP="00BE64F6">
      <w:pPr>
        <w:numPr>
          <w:ilvl w:val="0"/>
          <w:numId w:val="12"/>
        </w:numPr>
        <w:spacing w:after="0" w:line="240" w:lineRule="auto"/>
        <w:rPr>
          <w:rFonts w:eastAsia="Times New Roman" w:cstheme="minorHAnsi"/>
          <w:sz w:val="24"/>
          <w:szCs w:val="24"/>
          <w:lang w:val="en-US"/>
        </w:rPr>
      </w:pPr>
      <w:r w:rsidRPr="00115ED0">
        <w:rPr>
          <w:rFonts w:eastAsia="Times New Roman" w:cstheme="minorHAnsi"/>
          <w:sz w:val="24"/>
          <w:szCs w:val="24"/>
          <w:lang w:val="en-US"/>
        </w:rPr>
        <w:t>Digital Portfolio created through FreshGrade</w:t>
      </w:r>
    </w:p>
    <w:p w:rsidR="00BE64F6" w:rsidRPr="00115ED0" w:rsidRDefault="00BE64F6" w:rsidP="00BE64F6">
      <w:pPr>
        <w:numPr>
          <w:ilvl w:val="0"/>
          <w:numId w:val="12"/>
        </w:numPr>
        <w:spacing w:after="0" w:line="240" w:lineRule="auto"/>
        <w:rPr>
          <w:rFonts w:eastAsia="Times New Roman" w:cstheme="minorHAnsi"/>
          <w:sz w:val="24"/>
          <w:szCs w:val="24"/>
          <w:lang w:val="en-US"/>
        </w:rPr>
      </w:pPr>
      <w:r w:rsidRPr="00115ED0">
        <w:rPr>
          <w:rFonts w:eastAsia="Times New Roman" w:cstheme="minorHAnsi"/>
          <w:sz w:val="24"/>
          <w:szCs w:val="24"/>
          <w:lang w:val="en-US"/>
        </w:rPr>
        <w:t>Completed teacher-directed assignments and projects</w:t>
      </w:r>
    </w:p>
    <w:p w:rsidR="00E01916" w:rsidRPr="00115ED0" w:rsidRDefault="00E01916" w:rsidP="00BE64F6">
      <w:pPr>
        <w:numPr>
          <w:ilvl w:val="0"/>
          <w:numId w:val="12"/>
        </w:numPr>
        <w:spacing w:after="0" w:line="240" w:lineRule="auto"/>
        <w:rPr>
          <w:rFonts w:eastAsia="Times New Roman" w:cstheme="minorHAnsi"/>
          <w:sz w:val="24"/>
          <w:szCs w:val="24"/>
          <w:lang w:val="en-US"/>
        </w:rPr>
      </w:pPr>
      <w:r w:rsidRPr="00115ED0">
        <w:rPr>
          <w:rFonts w:eastAsia="Times New Roman" w:cstheme="minorHAnsi"/>
          <w:sz w:val="24"/>
          <w:szCs w:val="24"/>
          <w:lang w:val="en-US"/>
        </w:rPr>
        <w:t>Large and small group discussions</w:t>
      </w:r>
    </w:p>
    <w:p w:rsidR="00A078A0" w:rsidRPr="00115ED0" w:rsidRDefault="00A078A0" w:rsidP="00A078A0">
      <w:pPr>
        <w:pStyle w:val="ListParagraph"/>
        <w:spacing w:after="0"/>
        <w:rPr>
          <w:rFonts w:cstheme="minorHAnsi"/>
          <w:sz w:val="24"/>
          <w:szCs w:val="24"/>
        </w:rPr>
      </w:pPr>
    </w:p>
    <w:p w:rsidR="00115ED0" w:rsidRPr="00B25D67" w:rsidRDefault="00115ED0" w:rsidP="00115ED0">
      <w:pPr>
        <w:rPr>
          <w:sz w:val="24"/>
          <w:szCs w:val="24"/>
        </w:rPr>
      </w:pPr>
      <w:r w:rsidRPr="00B25D67">
        <w:rPr>
          <w:sz w:val="24"/>
          <w:szCs w:val="24"/>
        </w:rPr>
        <w:lastRenderedPageBreak/>
        <w:t>Thank you for your continued support with your child’s learning.  If you ever have any questions or concerns, please feel free to contact me at:</w:t>
      </w:r>
    </w:p>
    <w:p w:rsidR="00115ED0" w:rsidRDefault="002B12B0" w:rsidP="00115ED0">
      <w:pPr>
        <w:rPr>
          <w:sz w:val="24"/>
          <w:szCs w:val="24"/>
        </w:rPr>
      </w:pPr>
      <w:hyperlink r:id="rId6" w:history="1">
        <w:r w:rsidR="00115ED0" w:rsidRPr="00B25D67">
          <w:rPr>
            <w:rStyle w:val="Hyperlink"/>
            <w:sz w:val="24"/>
            <w:szCs w:val="24"/>
          </w:rPr>
          <w:t>azirnhelt@sd73.bc.ca</w:t>
        </w:r>
      </w:hyperlink>
    </w:p>
    <w:p w:rsidR="00115ED0" w:rsidRPr="00B25D67" w:rsidRDefault="00115ED0" w:rsidP="00115ED0">
      <w:pPr>
        <w:rPr>
          <w:sz w:val="24"/>
          <w:szCs w:val="24"/>
        </w:rPr>
      </w:pPr>
    </w:p>
    <w:p w:rsidR="00115ED0" w:rsidRPr="00BD5E73" w:rsidRDefault="00115ED0" w:rsidP="00115ED0">
      <w:pPr>
        <w:rPr>
          <w:rFonts w:ascii="Segoe Script" w:hAnsi="Segoe Script"/>
          <w:sz w:val="24"/>
          <w:szCs w:val="24"/>
        </w:rPr>
      </w:pPr>
      <w:r w:rsidRPr="00BD5E73">
        <w:rPr>
          <w:rFonts w:ascii="Segoe Script" w:hAnsi="Segoe Script"/>
          <w:sz w:val="24"/>
          <w:szCs w:val="24"/>
        </w:rPr>
        <w:t>Mrs. A. Zirnhelt</w:t>
      </w:r>
    </w:p>
    <w:p w:rsidR="00A078A0" w:rsidRPr="00115ED0" w:rsidRDefault="00A078A0" w:rsidP="00522646">
      <w:pPr>
        <w:spacing w:after="0"/>
        <w:rPr>
          <w:rFonts w:cstheme="minorHAnsi"/>
          <w:sz w:val="24"/>
          <w:szCs w:val="24"/>
        </w:rPr>
      </w:pPr>
    </w:p>
    <w:sectPr w:rsidR="00A078A0" w:rsidRPr="00115ED0" w:rsidSect="00A645EA">
      <w:pgSz w:w="12240" w:h="15840"/>
      <w:pgMar w:top="993" w:right="1041"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charset w:val="00"/>
    <w:family w:val="roman"/>
    <w:pitch w:val="variable"/>
    <w:sig w:usb0="00000003" w:usb1="00000000" w:usb2="00000000" w:usb3="00000000" w:csb0="00000001"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D15"/>
    <w:multiLevelType w:val="hybridMultilevel"/>
    <w:tmpl w:val="7D32647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EA27329"/>
    <w:multiLevelType w:val="hybridMultilevel"/>
    <w:tmpl w:val="5F64ED9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3AB069E"/>
    <w:multiLevelType w:val="multilevel"/>
    <w:tmpl w:val="3AF0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A75E3"/>
    <w:multiLevelType w:val="hybridMultilevel"/>
    <w:tmpl w:val="D2326D30"/>
    <w:lvl w:ilvl="0" w:tplc="05E2304C">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94D25EE"/>
    <w:multiLevelType w:val="hybridMultilevel"/>
    <w:tmpl w:val="AE7EB7B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CB6105D"/>
    <w:multiLevelType w:val="hybridMultilevel"/>
    <w:tmpl w:val="F7E0F3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E762A04"/>
    <w:multiLevelType w:val="hybridMultilevel"/>
    <w:tmpl w:val="4F76C3D2"/>
    <w:lvl w:ilvl="0" w:tplc="05E2304C">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2EFB10B9"/>
    <w:multiLevelType w:val="hybridMultilevel"/>
    <w:tmpl w:val="6A3875F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FAC0D61"/>
    <w:multiLevelType w:val="hybridMultilevel"/>
    <w:tmpl w:val="C60C3CD6"/>
    <w:lvl w:ilvl="0" w:tplc="D4B248DE">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3066057C"/>
    <w:multiLevelType w:val="multilevel"/>
    <w:tmpl w:val="5118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2D10CB"/>
    <w:multiLevelType w:val="hybridMultilevel"/>
    <w:tmpl w:val="E0FE0A10"/>
    <w:lvl w:ilvl="0" w:tplc="81E0D8AC">
      <w:start w:val="1"/>
      <w:numFmt w:val="lowerLetter"/>
      <w:lvlText w:val="%1."/>
      <w:lvlJc w:val="left"/>
      <w:pPr>
        <w:tabs>
          <w:tab w:val="num" w:pos="2160"/>
        </w:tabs>
        <w:ind w:left="2160" w:hanging="720"/>
      </w:pPr>
      <w:rPr>
        <w:rFonts w:hint="default"/>
      </w:rPr>
    </w:lvl>
    <w:lvl w:ilvl="1" w:tplc="04090005">
      <w:start w:val="1"/>
      <w:numFmt w:val="bullet"/>
      <w:lvlText w:val=""/>
      <w:lvlJc w:val="left"/>
      <w:pPr>
        <w:tabs>
          <w:tab w:val="num" w:pos="2520"/>
        </w:tabs>
        <w:ind w:left="2520" w:hanging="360"/>
      </w:pPr>
      <w:rPr>
        <w:rFonts w:ascii="Wingdings" w:hAnsi="Wingdings" w:hint="default"/>
      </w:rPr>
    </w:lvl>
    <w:lvl w:ilvl="2" w:tplc="E6222F98">
      <w:numFmt w:val="bullet"/>
      <w:lvlText w:val="-"/>
      <w:lvlJc w:val="left"/>
      <w:pPr>
        <w:tabs>
          <w:tab w:val="num" w:pos="3420"/>
        </w:tabs>
        <w:ind w:left="3420" w:hanging="360"/>
      </w:pPr>
      <w:rPr>
        <w:rFonts w:ascii="Times New Roman" w:eastAsia="Times New Roman" w:hAnsi="Times New Roman" w:cs="Times New Roman" w:hint="default"/>
      </w:rPr>
    </w:lvl>
    <w:lvl w:ilvl="3" w:tplc="04090005">
      <w:start w:val="1"/>
      <w:numFmt w:val="bullet"/>
      <w:lvlText w:val=""/>
      <w:lvlJc w:val="left"/>
      <w:pPr>
        <w:tabs>
          <w:tab w:val="num" w:pos="3960"/>
        </w:tabs>
        <w:ind w:left="3960" w:hanging="360"/>
      </w:pPr>
      <w:rPr>
        <w:rFonts w:ascii="Wingdings" w:hAnsi="Wingding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35647B09"/>
    <w:multiLevelType w:val="hybridMultilevel"/>
    <w:tmpl w:val="9FD2A72E"/>
    <w:lvl w:ilvl="0" w:tplc="04090005">
      <w:start w:val="1"/>
      <w:numFmt w:val="bullet"/>
      <w:lvlText w:val=""/>
      <w:lvlJc w:val="left"/>
      <w:pPr>
        <w:tabs>
          <w:tab w:val="num" w:pos="2520"/>
        </w:tabs>
        <w:ind w:left="2520" w:hanging="360"/>
      </w:pPr>
      <w:rPr>
        <w:rFonts w:ascii="Wingdings" w:hAnsi="Wingdings" w:hint="default"/>
      </w:rPr>
    </w:lvl>
    <w:lvl w:ilvl="1" w:tplc="E6222F98">
      <w:numFmt w:val="bullet"/>
      <w:lvlText w:val="-"/>
      <w:lvlJc w:val="left"/>
      <w:pPr>
        <w:tabs>
          <w:tab w:val="num" w:pos="3240"/>
        </w:tabs>
        <w:ind w:left="3240" w:hanging="360"/>
      </w:pPr>
      <w:rPr>
        <w:rFonts w:ascii="Times New Roman" w:eastAsia="Times New Roman" w:hAnsi="Times New Roman" w:cs="Times New Roman"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nsid w:val="363A196A"/>
    <w:multiLevelType w:val="multilevel"/>
    <w:tmpl w:val="74F8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601E73"/>
    <w:multiLevelType w:val="hybridMultilevel"/>
    <w:tmpl w:val="931060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77E20A6"/>
    <w:multiLevelType w:val="hybridMultilevel"/>
    <w:tmpl w:val="F336E59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987329F"/>
    <w:multiLevelType w:val="hybridMultilevel"/>
    <w:tmpl w:val="96441E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AEC37BC"/>
    <w:multiLevelType w:val="hybridMultilevel"/>
    <w:tmpl w:val="3DDA28C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DDA26F7"/>
    <w:multiLevelType w:val="multilevel"/>
    <w:tmpl w:val="2EB8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0E0EBD"/>
    <w:multiLevelType w:val="hybridMultilevel"/>
    <w:tmpl w:val="1FDA6BD2"/>
    <w:lvl w:ilvl="0" w:tplc="05E2304C">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46D64B85"/>
    <w:multiLevelType w:val="hybridMultilevel"/>
    <w:tmpl w:val="45462572"/>
    <w:lvl w:ilvl="0" w:tplc="94BA318C">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4CAE7209"/>
    <w:multiLevelType w:val="hybridMultilevel"/>
    <w:tmpl w:val="3EBAD37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7866D54"/>
    <w:multiLevelType w:val="hybridMultilevel"/>
    <w:tmpl w:val="AEF6AB5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9B965AE"/>
    <w:multiLevelType w:val="hybridMultilevel"/>
    <w:tmpl w:val="6BC4C00C"/>
    <w:lvl w:ilvl="0" w:tplc="10090001">
      <w:start w:val="1"/>
      <w:numFmt w:val="bullet"/>
      <w:lvlText w:val=""/>
      <w:lvlJc w:val="left"/>
      <w:pPr>
        <w:ind w:left="1512" w:hanging="360"/>
      </w:pPr>
      <w:rPr>
        <w:rFonts w:ascii="Symbol" w:hAnsi="Symbol" w:hint="default"/>
      </w:rPr>
    </w:lvl>
    <w:lvl w:ilvl="1" w:tplc="10090003" w:tentative="1">
      <w:start w:val="1"/>
      <w:numFmt w:val="bullet"/>
      <w:lvlText w:val="o"/>
      <w:lvlJc w:val="left"/>
      <w:pPr>
        <w:ind w:left="2232" w:hanging="360"/>
      </w:pPr>
      <w:rPr>
        <w:rFonts w:ascii="Courier New" w:hAnsi="Courier New" w:cs="Courier New" w:hint="default"/>
      </w:rPr>
    </w:lvl>
    <w:lvl w:ilvl="2" w:tplc="10090005" w:tentative="1">
      <w:start w:val="1"/>
      <w:numFmt w:val="bullet"/>
      <w:lvlText w:val=""/>
      <w:lvlJc w:val="left"/>
      <w:pPr>
        <w:ind w:left="2952" w:hanging="360"/>
      </w:pPr>
      <w:rPr>
        <w:rFonts w:ascii="Wingdings" w:hAnsi="Wingdings" w:hint="default"/>
      </w:rPr>
    </w:lvl>
    <w:lvl w:ilvl="3" w:tplc="10090001">
      <w:start w:val="1"/>
      <w:numFmt w:val="bullet"/>
      <w:lvlText w:val=""/>
      <w:lvlJc w:val="left"/>
      <w:pPr>
        <w:ind w:left="3672" w:hanging="360"/>
      </w:pPr>
      <w:rPr>
        <w:rFonts w:ascii="Symbol" w:hAnsi="Symbol" w:hint="default"/>
      </w:rPr>
    </w:lvl>
    <w:lvl w:ilvl="4" w:tplc="10090003" w:tentative="1">
      <w:start w:val="1"/>
      <w:numFmt w:val="bullet"/>
      <w:lvlText w:val="o"/>
      <w:lvlJc w:val="left"/>
      <w:pPr>
        <w:ind w:left="4392" w:hanging="360"/>
      </w:pPr>
      <w:rPr>
        <w:rFonts w:ascii="Courier New" w:hAnsi="Courier New" w:cs="Courier New" w:hint="default"/>
      </w:rPr>
    </w:lvl>
    <w:lvl w:ilvl="5" w:tplc="10090005" w:tentative="1">
      <w:start w:val="1"/>
      <w:numFmt w:val="bullet"/>
      <w:lvlText w:val=""/>
      <w:lvlJc w:val="left"/>
      <w:pPr>
        <w:ind w:left="5112" w:hanging="360"/>
      </w:pPr>
      <w:rPr>
        <w:rFonts w:ascii="Wingdings" w:hAnsi="Wingdings" w:hint="default"/>
      </w:rPr>
    </w:lvl>
    <w:lvl w:ilvl="6" w:tplc="10090001" w:tentative="1">
      <w:start w:val="1"/>
      <w:numFmt w:val="bullet"/>
      <w:lvlText w:val=""/>
      <w:lvlJc w:val="left"/>
      <w:pPr>
        <w:ind w:left="5832" w:hanging="360"/>
      </w:pPr>
      <w:rPr>
        <w:rFonts w:ascii="Symbol" w:hAnsi="Symbol" w:hint="default"/>
      </w:rPr>
    </w:lvl>
    <w:lvl w:ilvl="7" w:tplc="10090003" w:tentative="1">
      <w:start w:val="1"/>
      <w:numFmt w:val="bullet"/>
      <w:lvlText w:val="o"/>
      <w:lvlJc w:val="left"/>
      <w:pPr>
        <w:ind w:left="6552" w:hanging="360"/>
      </w:pPr>
      <w:rPr>
        <w:rFonts w:ascii="Courier New" w:hAnsi="Courier New" w:cs="Courier New" w:hint="default"/>
      </w:rPr>
    </w:lvl>
    <w:lvl w:ilvl="8" w:tplc="10090005" w:tentative="1">
      <w:start w:val="1"/>
      <w:numFmt w:val="bullet"/>
      <w:lvlText w:val=""/>
      <w:lvlJc w:val="left"/>
      <w:pPr>
        <w:ind w:left="7272" w:hanging="360"/>
      </w:pPr>
      <w:rPr>
        <w:rFonts w:ascii="Wingdings" w:hAnsi="Wingdings" w:hint="default"/>
      </w:rPr>
    </w:lvl>
  </w:abstractNum>
  <w:abstractNum w:abstractNumId="23">
    <w:nsid w:val="60CE1AD3"/>
    <w:multiLevelType w:val="hybridMultilevel"/>
    <w:tmpl w:val="1A8A9480"/>
    <w:lvl w:ilvl="0" w:tplc="10090005">
      <w:start w:val="1"/>
      <w:numFmt w:val="bullet"/>
      <w:lvlText w:val=""/>
      <w:lvlJc w:val="left"/>
      <w:pPr>
        <w:ind w:left="2520" w:hanging="360"/>
      </w:pPr>
      <w:rPr>
        <w:rFonts w:ascii="Wingdings" w:hAnsi="Wingdings"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4">
    <w:nsid w:val="60FD0AFA"/>
    <w:multiLevelType w:val="hybridMultilevel"/>
    <w:tmpl w:val="7308843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77A7FBE"/>
    <w:multiLevelType w:val="hybridMultilevel"/>
    <w:tmpl w:val="BD3A0B3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7E9334C"/>
    <w:multiLevelType w:val="multilevel"/>
    <w:tmpl w:val="50B4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310FE0"/>
    <w:multiLevelType w:val="hybridMultilevel"/>
    <w:tmpl w:val="8814FEF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F4E45E8"/>
    <w:multiLevelType w:val="hybridMultilevel"/>
    <w:tmpl w:val="466E70F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103574F"/>
    <w:multiLevelType w:val="multilevel"/>
    <w:tmpl w:val="6EBA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7E73CA"/>
    <w:multiLevelType w:val="hybridMultilevel"/>
    <w:tmpl w:val="BA62D66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78629AE"/>
    <w:multiLevelType w:val="hybridMultilevel"/>
    <w:tmpl w:val="83666B4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7A121F6"/>
    <w:multiLevelType w:val="hybridMultilevel"/>
    <w:tmpl w:val="0088B14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A5449F7"/>
    <w:multiLevelType w:val="hybridMultilevel"/>
    <w:tmpl w:val="1C9AB97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C995F18"/>
    <w:multiLevelType w:val="hybridMultilevel"/>
    <w:tmpl w:val="BA54C53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C9A6D30"/>
    <w:multiLevelType w:val="hybridMultilevel"/>
    <w:tmpl w:val="3494A1E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CF04949"/>
    <w:multiLevelType w:val="hybridMultilevel"/>
    <w:tmpl w:val="612E843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DA628D9"/>
    <w:multiLevelType w:val="hybridMultilevel"/>
    <w:tmpl w:val="E2D0C6C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3"/>
  </w:num>
  <w:num w:numId="4">
    <w:abstractNumId w:val="14"/>
  </w:num>
  <w:num w:numId="5">
    <w:abstractNumId w:val="18"/>
  </w:num>
  <w:num w:numId="6">
    <w:abstractNumId w:val="4"/>
  </w:num>
  <w:num w:numId="7">
    <w:abstractNumId w:val="36"/>
  </w:num>
  <w:num w:numId="8">
    <w:abstractNumId w:val="30"/>
  </w:num>
  <w:num w:numId="9">
    <w:abstractNumId w:val="10"/>
  </w:num>
  <w:num w:numId="10">
    <w:abstractNumId w:val="11"/>
  </w:num>
  <w:num w:numId="11">
    <w:abstractNumId w:val="23"/>
  </w:num>
  <w:num w:numId="12">
    <w:abstractNumId w:val="34"/>
  </w:num>
  <w:num w:numId="13">
    <w:abstractNumId w:val="7"/>
  </w:num>
  <w:num w:numId="14">
    <w:abstractNumId w:val="37"/>
  </w:num>
  <w:num w:numId="15">
    <w:abstractNumId w:val="5"/>
  </w:num>
  <w:num w:numId="16">
    <w:abstractNumId w:val="27"/>
  </w:num>
  <w:num w:numId="17">
    <w:abstractNumId w:val="31"/>
  </w:num>
  <w:num w:numId="18">
    <w:abstractNumId w:val="15"/>
  </w:num>
  <w:num w:numId="19">
    <w:abstractNumId w:val="32"/>
  </w:num>
  <w:num w:numId="20">
    <w:abstractNumId w:val="35"/>
  </w:num>
  <w:num w:numId="21">
    <w:abstractNumId w:val="22"/>
  </w:num>
  <w:num w:numId="22">
    <w:abstractNumId w:val="33"/>
  </w:num>
  <w:num w:numId="23">
    <w:abstractNumId w:val="8"/>
  </w:num>
  <w:num w:numId="24">
    <w:abstractNumId w:val="2"/>
  </w:num>
  <w:num w:numId="25">
    <w:abstractNumId w:val="26"/>
  </w:num>
  <w:num w:numId="26">
    <w:abstractNumId w:val="25"/>
  </w:num>
  <w:num w:numId="27">
    <w:abstractNumId w:val="28"/>
  </w:num>
  <w:num w:numId="28">
    <w:abstractNumId w:val="29"/>
  </w:num>
  <w:num w:numId="29">
    <w:abstractNumId w:val="17"/>
  </w:num>
  <w:num w:numId="30">
    <w:abstractNumId w:val="21"/>
  </w:num>
  <w:num w:numId="31">
    <w:abstractNumId w:val="13"/>
  </w:num>
  <w:num w:numId="32">
    <w:abstractNumId w:val="20"/>
  </w:num>
  <w:num w:numId="33">
    <w:abstractNumId w:val="0"/>
  </w:num>
  <w:num w:numId="34">
    <w:abstractNumId w:val="24"/>
  </w:num>
  <w:num w:numId="35">
    <w:abstractNumId w:val="19"/>
  </w:num>
  <w:num w:numId="36">
    <w:abstractNumId w:val="1"/>
  </w:num>
  <w:num w:numId="37">
    <w:abstractNumId w:val="1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C98"/>
    <w:rsid w:val="000152A5"/>
    <w:rsid w:val="000179AF"/>
    <w:rsid w:val="0003240F"/>
    <w:rsid w:val="00115ED0"/>
    <w:rsid w:val="0018776E"/>
    <w:rsid w:val="001A4F33"/>
    <w:rsid w:val="001E385B"/>
    <w:rsid w:val="001F7F21"/>
    <w:rsid w:val="0023531F"/>
    <w:rsid w:val="00267B10"/>
    <w:rsid w:val="002B12B0"/>
    <w:rsid w:val="002C41BB"/>
    <w:rsid w:val="002D301B"/>
    <w:rsid w:val="002F35E0"/>
    <w:rsid w:val="003A41B5"/>
    <w:rsid w:val="003A679A"/>
    <w:rsid w:val="00410F96"/>
    <w:rsid w:val="004A11DE"/>
    <w:rsid w:val="004B0DEF"/>
    <w:rsid w:val="00522646"/>
    <w:rsid w:val="00556E37"/>
    <w:rsid w:val="00557C47"/>
    <w:rsid w:val="00592166"/>
    <w:rsid w:val="005C1142"/>
    <w:rsid w:val="005C4945"/>
    <w:rsid w:val="005E64D3"/>
    <w:rsid w:val="00645FD2"/>
    <w:rsid w:val="006741FD"/>
    <w:rsid w:val="00681217"/>
    <w:rsid w:val="006B76B0"/>
    <w:rsid w:val="00702737"/>
    <w:rsid w:val="007F7A92"/>
    <w:rsid w:val="00834A61"/>
    <w:rsid w:val="00837ACB"/>
    <w:rsid w:val="00840C98"/>
    <w:rsid w:val="009130F3"/>
    <w:rsid w:val="0091477C"/>
    <w:rsid w:val="009147A0"/>
    <w:rsid w:val="009773BF"/>
    <w:rsid w:val="00996AC5"/>
    <w:rsid w:val="009C4FA5"/>
    <w:rsid w:val="009E7D57"/>
    <w:rsid w:val="00A078A0"/>
    <w:rsid w:val="00A13B5F"/>
    <w:rsid w:val="00A35F64"/>
    <w:rsid w:val="00A645EA"/>
    <w:rsid w:val="00AD29A5"/>
    <w:rsid w:val="00B5525C"/>
    <w:rsid w:val="00B61458"/>
    <w:rsid w:val="00BB2FD7"/>
    <w:rsid w:val="00BC36F3"/>
    <w:rsid w:val="00BE64F6"/>
    <w:rsid w:val="00BE7536"/>
    <w:rsid w:val="00C21988"/>
    <w:rsid w:val="00C33C14"/>
    <w:rsid w:val="00C72ECA"/>
    <w:rsid w:val="00C807AD"/>
    <w:rsid w:val="00CE3297"/>
    <w:rsid w:val="00D21512"/>
    <w:rsid w:val="00D92311"/>
    <w:rsid w:val="00DA72D5"/>
    <w:rsid w:val="00DC753C"/>
    <w:rsid w:val="00E00221"/>
    <w:rsid w:val="00E01916"/>
    <w:rsid w:val="00ED0187"/>
    <w:rsid w:val="00EE6F6A"/>
    <w:rsid w:val="00EF3D83"/>
    <w:rsid w:val="00F34846"/>
    <w:rsid w:val="00F91B2B"/>
    <w:rsid w:val="00F9590A"/>
    <w:rsid w:val="00FD39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458"/>
    <w:pPr>
      <w:ind w:left="720"/>
      <w:contextualSpacing/>
    </w:pPr>
  </w:style>
  <w:style w:type="paragraph" w:styleId="NormalWeb">
    <w:name w:val="Normal (Web)"/>
    <w:basedOn w:val="Normal"/>
    <w:uiPriority w:val="99"/>
    <w:semiHidden/>
    <w:unhideWhenUsed/>
    <w:rsid w:val="00FD39E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837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ACB"/>
    <w:rPr>
      <w:rFonts w:ascii="Tahoma" w:hAnsi="Tahoma" w:cs="Tahoma"/>
      <w:sz w:val="16"/>
      <w:szCs w:val="16"/>
    </w:rPr>
  </w:style>
  <w:style w:type="paragraph" w:styleId="NoSpacing">
    <w:name w:val="No Spacing"/>
    <w:uiPriority w:val="1"/>
    <w:qFormat/>
    <w:rsid w:val="00C807AD"/>
    <w:pPr>
      <w:spacing w:after="0" w:line="240" w:lineRule="auto"/>
    </w:pPr>
  </w:style>
  <w:style w:type="character" w:styleId="Hyperlink">
    <w:name w:val="Hyperlink"/>
    <w:basedOn w:val="DefaultParagraphFont"/>
    <w:uiPriority w:val="99"/>
    <w:unhideWhenUsed/>
    <w:rsid w:val="00115E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458"/>
    <w:pPr>
      <w:ind w:left="720"/>
      <w:contextualSpacing/>
    </w:pPr>
  </w:style>
  <w:style w:type="paragraph" w:styleId="NormalWeb">
    <w:name w:val="Normal (Web)"/>
    <w:basedOn w:val="Normal"/>
    <w:uiPriority w:val="99"/>
    <w:semiHidden/>
    <w:unhideWhenUsed/>
    <w:rsid w:val="00FD39E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837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ACB"/>
    <w:rPr>
      <w:rFonts w:ascii="Tahoma" w:hAnsi="Tahoma" w:cs="Tahoma"/>
      <w:sz w:val="16"/>
      <w:szCs w:val="16"/>
    </w:rPr>
  </w:style>
  <w:style w:type="paragraph" w:styleId="NoSpacing">
    <w:name w:val="No Spacing"/>
    <w:uiPriority w:val="1"/>
    <w:qFormat/>
    <w:rsid w:val="00C807AD"/>
    <w:pPr>
      <w:spacing w:after="0" w:line="240" w:lineRule="auto"/>
    </w:pPr>
  </w:style>
  <w:style w:type="character" w:styleId="Hyperlink">
    <w:name w:val="Hyperlink"/>
    <w:basedOn w:val="DefaultParagraphFont"/>
    <w:uiPriority w:val="99"/>
    <w:unhideWhenUsed/>
    <w:rsid w:val="00115E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4820">
      <w:bodyDiv w:val="1"/>
      <w:marLeft w:val="0"/>
      <w:marRight w:val="0"/>
      <w:marTop w:val="0"/>
      <w:marBottom w:val="0"/>
      <w:divBdr>
        <w:top w:val="none" w:sz="0" w:space="0" w:color="auto"/>
        <w:left w:val="none" w:sz="0" w:space="0" w:color="auto"/>
        <w:bottom w:val="none" w:sz="0" w:space="0" w:color="auto"/>
        <w:right w:val="none" w:sz="0" w:space="0" w:color="auto"/>
      </w:divBdr>
    </w:div>
    <w:div w:id="1159997082">
      <w:bodyDiv w:val="1"/>
      <w:marLeft w:val="0"/>
      <w:marRight w:val="0"/>
      <w:marTop w:val="0"/>
      <w:marBottom w:val="0"/>
      <w:divBdr>
        <w:top w:val="none" w:sz="0" w:space="0" w:color="auto"/>
        <w:left w:val="none" w:sz="0" w:space="0" w:color="auto"/>
        <w:bottom w:val="none" w:sz="0" w:space="0" w:color="auto"/>
        <w:right w:val="none" w:sz="0" w:space="0" w:color="auto"/>
      </w:divBdr>
      <w:divsChild>
        <w:div w:id="149760955">
          <w:marLeft w:val="0"/>
          <w:marRight w:val="0"/>
          <w:marTop w:val="0"/>
          <w:marBottom w:val="0"/>
          <w:divBdr>
            <w:top w:val="none" w:sz="0" w:space="0" w:color="auto"/>
            <w:left w:val="none" w:sz="0" w:space="0" w:color="auto"/>
            <w:bottom w:val="none" w:sz="0" w:space="0" w:color="auto"/>
            <w:right w:val="none" w:sz="0" w:space="0" w:color="auto"/>
          </w:divBdr>
          <w:divsChild>
            <w:div w:id="18850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970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14944375">
          <w:marLeft w:val="0"/>
          <w:marRight w:val="0"/>
          <w:marTop w:val="0"/>
          <w:marBottom w:val="0"/>
          <w:divBdr>
            <w:top w:val="none" w:sz="0" w:space="0" w:color="auto"/>
            <w:left w:val="none" w:sz="0" w:space="0" w:color="auto"/>
            <w:bottom w:val="none" w:sz="0" w:space="0" w:color="auto"/>
            <w:right w:val="none" w:sz="0" w:space="0" w:color="auto"/>
          </w:divBdr>
          <w:divsChild>
            <w:div w:id="121138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30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75200349">
          <w:marLeft w:val="0"/>
          <w:marRight w:val="0"/>
          <w:marTop w:val="0"/>
          <w:marBottom w:val="0"/>
          <w:divBdr>
            <w:top w:val="none" w:sz="0" w:space="0" w:color="auto"/>
            <w:left w:val="none" w:sz="0" w:space="0" w:color="auto"/>
            <w:bottom w:val="none" w:sz="0" w:space="0" w:color="auto"/>
            <w:right w:val="none" w:sz="0" w:space="0" w:color="auto"/>
          </w:divBdr>
          <w:divsChild>
            <w:div w:id="101535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zirnhelt@sd73.bc.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Owner1</dc:creator>
  <cp:lastModifiedBy>Bart Zirnhelt</cp:lastModifiedBy>
  <cp:revision>2</cp:revision>
  <cp:lastPrinted>2017-01-06T02:10:00Z</cp:lastPrinted>
  <dcterms:created xsi:type="dcterms:W3CDTF">2017-10-11T04:18:00Z</dcterms:created>
  <dcterms:modified xsi:type="dcterms:W3CDTF">2017-10-11T04:18:00Z</dcterms:modified>
</cp:coreProperties>
</file>